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F1CC3" w14:textId="5E59F1CE" w:rsidR="0059545F" w:rsidRPr="00496AF0" w:rsidRDefault="0059545F" w:rsidP="00254690">
      <w:pPr>
        <w:jc w:val="both"/>
        <w:rPr>
          <w:b/>
          <w:bCs/>
          <w:lang w:val="en-GB"/>
        </w:rPr>
      </w:pPr>
      <w:r w:rsidRPr="00496AF0">
        <w:rPr>
          <w:b/>
          <w:bCs/>
          <w:lang w:val="en-GB"/>
        </w:rPr>
        <w:t xml:space="preserve">Master </w:t>
      </w:r>
      <w:r w:rsidR="003D4CC5" w:rsidRPr="00496AF0">
        <w:rPr>
          <w:b/>
          <w:bCs/>
          <w:lang w:val="en-GB"/>
        </w:rPr>
        <w:t>D</w:t>
      </w:r>
      <w:r w:rsidRPr="00496AF0">
        <w:rPr>
          <w:b/>
          <w:bCs/>
          <w:lang w:val="en-GB"/>
        </w:rPr>
        <w:t>egree in Computer Engineering</w:t>
      </w:r>
      <w:r w:rsidR="00C16983">
        <w:rPr>
          <w:b/>
          <w:bCs/>
          <w:lang w:val="en-GB"/>
        </w:rPr>
        <w:t xml:space="preserve"> 2022/2023</w:t>
      </w:r>
    </w:p>
    <w:p w14:paraId="000AC3DD" w14:textId="77777777" w:rsidR="0059545F" w:rsidRPr="00317BA7" w:rsidRDefault="0059545F" w:rsidP="00BA5A0A">
      <w:pPr>
        <w:jc w:val="both"/>
        <w:rPr>
          <w:lang w:val="en-GB"/>
        </w:rPr>
      </w:pPr>
    </w:p>
    <w:p w14:paraId="5533E1B9" w14:textId="1CAFCF57" w:rsidR="00833717" w:rsidRPr="00317BA7" w:rsidRDefault="0059545F" w:rsidP="00BA5A0A">
      <w:pPr>
        <w:jc w:val="both"/>
        <w:rPr>
          <w:lang w:val="en-GB"/>
        </w:rPr>
      </w:pPr>
      <w:r w:rsidRPr="00317BA7">
        <w:rPr>
          <w:lang w:val="en-GB"/>
        </w:rPr>
        <w:t>All regularly enrolled students can obtain their final degree after successfully passing the final evaluation of a series of</w:t>
      </w:r>
      <w:r w:rsidR="00401A0B" w:rsidRPr="00317BA7">
        <w:rPr>
          <w:lang w:val="en-GB"/>
        </w:rPr>
        <w:t xml:space="preserve"> activities </w:t>
      </w:r>
      <w:r w:rsidRPr="00317BA7">
        <w:rPr>
          <w:lang w:val="en-GB"/>
        </w:rPr>
        <w:t>accounting to a total of at least 120 CFU</w:t>
      </w:r>
      <w:r w:rsidR="00401A0B" w:rsidRPr="00317BA7">
        <w:rPr>
          <w:lang w:val="en-GB"/>
        </w:rPr>
        <w:t>. Each personal training path ha</w:t>
      </w:r>
      <w:r w:rsidR="00683DF9">
        <w:rPr>
          <w:lang w:val="en-GB"/>
        </w:rPr>
        <w:t>s</w:t>
      </w:r>
      <w:r w:rsidR="00401A0B" w:rsidRPr="00317BA7">
        <w:rPr>
          <w:lang w:val="en-GB"/>
        </w:rPr>
        <w:t xml:space="preserve"> to be clearly specified in advance through the so-called “Individual Study Plan”, which has to be directly proposed by each student and it must comply with all national and local regulations. The submission of the Individual Study Plan is via an online submission system which is designed to help in following the mandatory constraints while highlighting what are </w:t>
      </w:r>
      <w:r w:rsidR="006B54CB" w:rsidRPr="00317BA7">
        <w:rPr>
          <w:lang w:val="en-GB"/>
        </w:rPr>
        <w:t>(</w:t>
      </w:r>
      <w:r w:rsidR="006B49DA" w:rsidRPr="00317BA7">
        <w:rPr>
          <w:lang w:val="en-GB"/>
        </w:rPr>
        <w:t xml:space="preserve">and </w:t>
      </w:r>
      <w:r w:rsidR="006B54CB" w:rsidRPr="00317BA7">
        <w:rPr>
          <w:lang w:val="en-GB"/>
        </w:rPr>
        <w:t>their</w:t>
      </w:r>
      <w:r w:rsidR="006B49DA" w:rsidRPr="00317BA7">
        <w:rPr>
          <w:lang w:val="en-GB"/>
        </w:rPr>
        <w:t xml:space="preserve"> extent</w:t>
      </w:r>
      <w:r w:rsidR="00683DF9">
        <w:rPr>
          <w:lang w:val="en-GB"/>
        </w:rPr>
        <w:t xml:space="preserve"> of</w:t>
      </w:r>
      <w:r w:rsidR="006B54CB" w:rsidRPr="00317BA7">
        <w:rPr>
          <w:lang w:val="en-GB"/>
        </w:rPr>
        <w:t>)</w:t>
      </w:r>
      <w:r w:rsidR="006B49DA" w:rsidRPr="00317BA7">
        <w:rPr>
          <w:lang w:val="en-GB"/>
        </w:rPr>
        <w:t xml:space="preserve"> the possibilities of free choices.</w:t>
      </w:r>
      <w:r w:rsidR="00833717" w:rsidRPr="00317BA7">
        <w:rPr>
          <w:lang w:val="en-GB"/>
        </w:rPr>
        <w:t xml:space="preserve"> You are expected to submit your individual study plan as soon as possible: its acceptance</w:t>
      </w:r>
      <w:r w:rsidR="00683DF9">
        <w:rPr>
          <w:lang w:val="en-GB"/>
        </w:rPr>
        <w:t xml:space="preserve"> does</w:t>
      </w:r>
      <w:r w:rsidR="00833717" w:rsidRPr="00317BA7">
        <w:rPr>
          <w:lang w:val="en-GB"/>
        </w:rPr>
        <w:t xml:space="preserve"> confirm you will be awarded the </w:t>
      </w:r>
      <w:r w:rsidR="00BB6FB4" w:rsidRPr="00317BA7">
        <w:rPr>
          <w:lang w:val="en-GB"/>
        </w:rPr>
        <w:t xml:space="preserve">Master Degree </w:t>
      </w:r>
      <w:r w:rsidR="00833717" w:rsidRPr="00317BA7">
        <w:rPr>
          <w:lang w:val="en-GB"/>
        </w:rPr>
        <w:t xml:space="preserve">as soon as you successfully pass all the chosen activities. For this academic year you can a complete your Individual Study Plan proposal until </w:t>
      </w:r>
      <w:r w:rsidR="00276779" w:rsidRPr="00317BA7">
        <w:rPr>
          <w:lang w:val="en-GB"/>
        </w:rPr>
        <w:t>30</w:t>
      </w:r>
      <w:r w:rsidR="00833717" w:rsidRPr="00317BA7">
        <w:rPr>
          <w:lang w:val="en-GB"/>
        </w:rPr>
        <w:t xml:space="preserve"> </w:t>
      </w:r>
      <w:r w:rsidR="00276779" w:rsidRPr="00317BA7">
        <w:rPr>
          <w:lang w:val="en-GB"/>
        </w:rPr>
        <w:t>September</w:t>
      </w:r>
      <w:r w:rsidR="00833717" w:rsidRPr="00317BA7">
        <w:rPr>
          <w:lang w:val="en-GB"/>
        </w:rPr>
        <w:t xml:space="preserve"> </w:t>
      </w:r>
      <w:r w:rsidR="00276779" w:rsidRPr="00317BA7">
        <w:rPr>
          <w:lang w:val="en-GB"/>
        </w:rPr>
        <w:t>2021</w:t>
      </w:r>
      <w:r w:rsidR="00833717" w:rsidRPr="00317BA7">
        <w:rPr>
          <w:lang w:val="en-GB"/>
        </w:rPr>
        <w:t>.</w:t>
      </w:r>
      <w:r w:rsidR="00AE08DD" w:rsidRPr="00317BA7">
        <w:rPr>
          <w:lang w:val="en-GB"/>
        </w:rPr>
        <w:t xml:space="preserve"> After this date you could modify your Individual Study Plan during the next academic year.</w:t>
      </w:r>
    </w:p>
    <w:p w14:paraId="4D7A5DEF" w14:textId="08964454" w:rsidR="00683DF9" w:rsidRDefault="006B49DA" w:rsidP="00BA5A0A">
      <w:pPr>
        <w:jc w:val="both"/>
        <w:rPr>
          <w:lang w:val="en-GB"/>
        </w:rPr>
      </w:pPr>
      <w:r w:rsidRPr="00317BA7">
        <w:rPr>
          <w:lang w:val="en-GB"/>
        </w:rPr>
        <w:t xml:space="preserve">In order to </w:t>
      </w:r>
      <w:r w:rsidR="00AE08DD" w:rsidRPr="00317BA7">
        <w:rPr>
          <w:lang w:val="en-GB"/>
        </w:rPr>
        <w:t>help you in</w:t>
      </w:r>
      <w:r w:rsidRPr="00317BA7">
        <w:rPr>
          <w:lang w:val="en-GB"/>
        </w:rPr>
        <w:t xml:space="preserve"> the process of submitting </w:t>
      </w:r>
      <w:r w:rsidR="00AE08DD" w:rsidRPr="00317BA7">
        <w:rPr>
          <w:lang w:val="en-GB"/>
        </w:rPr>
        <w:t>your</w:t>
      </w:r>
      <w:r w:rsidRPr="00317BA7">
        <w:rPr>
          <w:lang w:val="en-GB"/>
        </w:rPr>
        <w:t xml:space="preserve"> Individual Study </w:t>
      </w:r>
      <w:r w:rsidR="00AE08DD" w:rsidRPr="00317BA7">
        <w:rPr>
          <w:lang w:val="en-GB"/>
        </w:rPr>
        <w:t>P</w:t>
      </w:r>
      <w:r w:rsidRPr="00317BA7">
        <w:rPr>
          <w:lang w:val="en-GB"/>
        </w:rPr>
        <w:t xml:space="preserve">lan, we have written this short guide </w:t>
      </w:r>
      <w:r w:rsidR="00683DF9">
        <w:rPr>
          <w:lang w:val="en-GB"/>
        </w:rPr>
        <w:t>that</w:t>
      </w:r>
      <w:r w:rsidR="00683DF9" w:rsidRPr="00317BA7">
        <w:rPr>
          <w:lang w:val="en-GB"/>
        </w:rPr>
        <w:t xml:space="preserve"> </w:t>
      </w:r>
      <w:r w:rsidR="00401A0B" w:rsidRPr="00317BA7">
        <w:rPr>
          <w:lang w:val="en-GB"/>
        </w:rPr>
        <w:t xml:space="preserve">will </w:t>
      </w:r>
      <w:r w:rsidRPr="00317BA7">
        <w:rPr>
          <w:lang w:val="en-GB"/>
        </w:rPr>
        <w:t xml:space="preserve">hopefully </w:t>
      </w:r>
      <w:r w:rsidR="00AE08DD" w:rsidRPr="00317BA7">
        <w:rPr>
          <w:lang w:val="en-GB"/>
        </w:rPr>
        <w:t>clarify the main rules for producing a suitable Individual Study Plan</w:t>
      </w:r>
      <w:r w:rsidR="00401A0B" w:rsidRPr="00317BA7">
        <w:rPr>
          <w:lang w:val="en-GB"/>
        </w:rPr>
        <w:t>.</w:t>
      </w:r>
      <w:r w:rsidR="00AE08DD" w:rsidRPr="00317BA7">
        <w:rPr>
          <w:lang w:val="en-GB"/>
        </w:rPr>
        <w:t xml:space="preserve"> While preparing your Individual Study Plan you can refer to all the official documentation, mainly the so-called </w:t>
      </w:r>
      <w:r w:rsidR="00683DF9">
        <w:rPr>
          <w:lang w:val="en-GB"/>
        </w:rPr>
        <w:t>“</w:t>
      </w:r>
      <w:r w:rsidR="00AE08DD" w:rsidRPr="00317BA7">
        <w:rPr>
          <w:lang w:val="en-GB"/>
        </w:rPr>
        <w:t>Manifesto degli Studi</w:t>
      </w:r>
      <w:r w:rsidR="00683DF9">
        <w:rPr>
          <w:lang w:val="en-GB"/>
        </w:rPr>
        <w:t>”.</w:t>
      </w:r>
    </w:p>
    <w:p w14:paraId="2E207DFD" w14:textId="229F5567" w:rsidR="00301723" w:rsidRDefault="00542584" w:rsidP="00CF1818">
      <w:pPr>
        <w:jc w:val="both"/>
      </w:pPr>
      <w:hyperlink r:id="rId5" w:history="1">
        <w:r w:rsidRPr="00613BB4">
          <w:rPr>
            <w:rStyle w:val="Hyperlink"/>
          </w:rPr>
          <w:t>https://didattica.unipd.it/off/2022/LM/IN/IN2547</w:t>
        </w:r>
      </w:hyperlink>
    </w:p>
    <w:p w14:paraId="6B624F84" w14:textId="77777777" w:rsidR="00542584" w:rsidRPr="00317BA7" w:rsidRDefault="00542584" w:rsidP="00CF1818">
      <w:pPr>
        <w:jc w:val="both"/>
        <w:rPr>
          <w:lang w:val="en-GB"/>
        </w:rPr>
      </w:pPr>
    </w:p>
    <w:p w14:paraId="61754712" w14:textId="7AC6E858" w:rsidR="00B33C31" w:rsidRPr="00317BA7" w:rsidRDefault="00B33C31" w:rsidP="00CF1818">
      <w:pPr>
        <w:jc w:val="both"/>
        <w:rPr>
          <w:lang w:val="en-GB"/>
        </w:rPr>
      </w:pPr>
      <w:r w:rsidRPr="00317BA7">
        <w:rPr>
          <w:lang w:val="en-GB"/>
        </w:rPr>
        <w:t xml:space="preserve">In general, </w:t>
      </w:r>
      <w:r w:rsidR="00070E02" w:rsidRPr="00317BA7">
        <w:rPr>
          <w:lang w:val="en-GB"/>
        </w:rPr>
        <w:t xml:space="preserve">the structure of </w:t>
      </w:r>
      <w:r w:rsidRPr="00317BA7">
        <w:rPr>
          <w:lang w:val="en-GB"/>
        </w:rPr>
        <w:t xml:space="preserve">a Study Plan </w:t>
      </w:r>
      <w:r w:rsidR="00070E02" w:rsidRPr="00317BA7">
        <w:rPr>
          <w:lang w:val="en-GB"/>
        </w:rPr>
        <w:t>of the Master Degree in Computer Engineering is the same for all the curricula,</w:t>
      </w:r>
      <w:r w:rsidR="00AA2FF2" w:rsidRPr="00317BA7">
        <w:rPr>
          <w:lang w:val="en-GB"/>
        </w:rPr>
        <w:t xml:space="preserve"> and</w:t>
      </w:r>
      <w:r w:rsidR="00070E02" w:rsidRPr="00317BA7">
        <w:rPr>
          <w:lang w:val="en-GB"/>
        </w:rPr>
        <w:t xml:space="preserve"> it is divided in the following main parts:</w:t>
      </w:r>
    </w:p>
    <w:p w14:paraId="3BCC8309" w14:textId="77777777" w:rsidR="00254690" w:rsidRPr="00317BA7" w:rsidRDefault="00254690" w:rsidP="00CF1818">
      <w:pPr>
        <w:jc w:val="both"/>
        <w:rPr>
          <w:lang w:val="en-GB"/>
        </w:rPr>
      </w:pPr>
    </w:p>
    <w:p w14:paraId="24B58F77" w14:textId="5D0ACDD9" w:rsidR="00F932CC" w:rsidRPr="00317BA7" w:rsidRDefault="00070E02" w:rsidP="00CF1818">
      <w:pPr>
        <w:pStyle w:val="ListParagraph"/>
        <w:numPr>
          <w:ilvl w:val="0"/>
          <w:numId w:val="2"/>
        </w:numPr>
        <w:jc w:val="both"/>
        <w:rPr>
          <w:lang w:val="en-GB"/>
        </w:rPr>
      </w:pPr>
      <w:r w:rsidRPr="00317BA7">
        <w:rPr>
          <w:lang w:val="en-GB"/>
        </w:rPr>
        <w:t>Core competencies: three courses</w:t>
      </w:r>
      <w:r w:rsidR="00217B55" w:rsidRPr="00317BA7">
        <w:rPr>
          <w:lang w:val="en-GB"/>
        </w:rPr>
        <w:t xml:space="preserve"> </w:t>
      </w:r>
      <w:r w:rsidR="00AA2FF2" w:rsidRPr="00317BA7">
        <w:rPr>
          <w:lang w:val="en-GB"/>
        </w:rPr>
        <w:t xml:space="preserve">that </w:t>
      </w:r>
      <w:r w:rsidR="00217B55" w:rsidRPr="00317BA7">
        <w:rPr>
          <w:lang w:val="en-GB"/>
        </w:rPr>
        <w:t xml:space="preserve">are compulsory and shared </w:t>
      </w:r>
      <w:r w:rsidRPr="00317BA7">
        <w:rPr>
          <w:lang w:val="en-GB"/>
        </w:rPr>
        <w:t xml:space="preserve">among all the curricula (for </w:t>
      </w:r>
      <w:r w:rsidRPr="00047287">
        <w:rPr>
          <w:b/>
          <w:lang w:val="en-GB"/>
        </w:rPr>
        <w:t>a total of 2</w:t>
      </w:r>
      <w:r w:rsidR="00683DF9" w:rsidRPr="00047287">
        <w:rPr>
          <w:b/>
          <w:lang w:val="en-GB"/>
        </w:rPr>
        <w:t>4</w:t>
      </w:r>
      <w:r w:rsidRPr="00047287">
        <w:rPr>
          <w:b/>
          <w:lang w:val="en-GB"/>
        </w:rPr>
        <w:t xml:space="preserve"> CFU</w:t>
      </w:r>
      <w:r w:rsidRPr="00317BA7">
        <w:rPr>
          <w:lang w:val="en-GB"/>
        </w:rPr>
        <w:t>).</w:t>
      </w:r>
      <w:r w:rsidR="00AE08DD" w:rsidRPr="00317BA7">
        <w:rPr>
          <w:lang w:val="en-GB"/>
        </w:rPr>
        <w:t xml:space="preserve"> </w:t>
      </w:r>
    </w:p>
    <w:p w14:paraId="4E28423E" w14:textId="16250174" w:rsidR="00070E02" w:rsidRPr="00317BA7" w:rsidRDefault="00AE08DD" w:rsidP="00CF1818">
      <w:pPr>
        <w:pStyle w:val="ListParagraph"/>
        <w:jc w:val="both"/>
        <w:rPr>
          <w:lang w:val="en-GB"/>
        </w:rPr>
      </w:pPr>
      <w:r w:rsidRPr="00317BA7">
        <w:rPr>
          <w:lang w:val="en-GB"/>
        </w:rPr>
        <w:t>They are</w:t>
      </w:r>
      <w:r w:rsidR="002C0339" w:rsidRPr="00317BA7">
        <w:rPr>
          <w:lang w:val="en-GB"/>
        </w:rPr>
        <w:t>:</w:t>
      </w:r>
    </w:p>
    <w:p w14:paraId="3AC6EA9D" w14:textId="7F295963" w:rsidR="002C0339" w:rsidRPr="00317BA7" w:rsidRDefault="00F932CC" w:rsidP="00CF1818">
      <w:pPr>
        <w:pStyle w:val="ListParagraph"/>
        <w:numPr>
          <w:ilvl w:val="1"/>
          <w:numId w:val="2"/>
        </w:numPr>
        <w:jc w:val="both"/>
        <w:rPr>
          <w:lang w:val="en-GB"/>
        </w:rPr>
      </w:pPr>
      <w:r w:rsidRPr="00317BA7">
        <w:rPr>
          <w:lang w:val="en-GB"/>
        </w:rPr>
        <w:t>Automata, Languages and computation</w:t>
      </w:r>
      <w:r w:rsidR="00337328" w:rsidRPr="00317BA7">
        <w:rPr>
          <w:lang w:val="en-GB"/>
        </w:rPr>
        <w:t xml:space="preserve"> 9 CFU</w:t>
      </w:r>
    </w:p>
    <w:p w14:paraId="3C924440" w14:textId="0287E35D" w:rsidR="00F932CC" w:rsidRPr="00317BA7" w:rsidRDefault="00F932CC" w:rsidP="00CF1818">
      <w:pPr>
        <w:pStyle w:val="ListParagraph"/>
        <w:numPr>
          <w:ilvl w:val="1"/>
          <w:numId w:val="2"/>
        </w:numPr>
        <w:jc w:val="both"/>
        <w:rPr>
          <w:lang w:val="en-GB"/>
        </w:rPr>
      </w:pPr>
      <w:r w:rsidRPr="00317BA7">
        <w:rPr>
          <w:lang w:val="en-GB"/>
        </w:rPr>
        <w:t>Machine Learning</w:t>
      </w:r>
      <w:r w:rsidR="00337328" w:rsidRPr="00317BA7">
        <w:rPr>
          <w:lang w:val="en-GB"/>
        </w:rPr>
        <w:t xml:space="preserve"> </w:t>
      </w:r>
      <w:r w:rsidR="00683DF9">
        <w:rPr>
          <w:lang w:val="en-GB"/>
        </w:rPr>
        <w:t>6</w:t>
      </w:r>
      <w:r w:rsidR="00337328" w:rsidRPr="00317BA7">
        <w:rPr>
          <w:lang w:val="en-GB"/>
        </w:rPr>
        <w:t xml:space="preserve"> CFU</w:t>
      </w:r>
    </w:p>
    <w:p w14:paraId="6AF6D505" w14:textId="6AE07620" w:rsidR="00F932CC" w:rsidRPr="00317BA7" w:rsidRDefault="00F932CC" w:rsidP="00CF1818">
      <w:pPr>
        <w:pStyle w:val="ListParagraph"/>
        <w:numPr>
          <w:ilvl w:val="1"/>
          <w:numId w:val="2"/>
        </w:numPr>
        <w:jc w:val="both"/>
        <w:rPr>
          <w:lang w:val="en-GB"/>
        </w:rPr>
      </w:pPr>
      <w:r w:rsidRPr="00317BA7">
        <w:rPr>
          <w:lang w:val="en-GB"/>
        </w:rPr>
        <w:t>Operations Research 1</w:t>
      </w:r>
      <w:r w:rsidR="00337328" w:rsidRPr="00317BA7">
        <w:rPr>
          <w:lang w:val="en-GB"/>
        </w:rPr>
        <w:t xml:space="preserve"> 9 CFU</w:t>
      </w:r>
    </w:p>
    <w:p w14:paraId="402099F1" w14:textId="77777777" w:rsidR="00483718" w:rsidRPr="00317BA7" w:rsidRDefault="00483718" w:rsidP="00CF1818">
      <w:pPr>
        <w:pStyle w:val="ListParagraph"/>
        <w:ind w:left="1440"/>
        <w:jc w:val="both"/>
        <w:rPr>
          <w:lang w:val="en-GB"/>
        </w:rPr>
      </w:pPr>
    </w:p>
    <w:p w14:paraId="544F6C70" w14:textId="7B865495" w:rsidR="00070E02" w:rsidRPr="00317BA7" w:rsidRDefault="00070E02" w:rsidP="00CF1818">
      <w:pPr>
        <w:pStyle w:val="ListParagraph"/>
        <w:numPr>
          <w:ilvl w:val="0"/>
          <w:numId w:val="2"/>
        </w:numPr>
        <w:jc w:val="both"/>
        <w:rPr>
          <w:lang w:val="en-GB"/>
        </w:rPr>
      </w:pPr>
      <w:r w:rsidRPr="00317BA7">
        <w:rPr>
          <w:lang w:val="en-GB"/>
        </w:rPr>
        <w:t xml:space="preserve">Mandatory </w:t>
      </w:r>
      <w:r w:rsidR="005D1BE8">
        <w:rPr>
          <w:lang w:val="en-GB"/>
        </w:rPr>
        <w:t xml:space="preserve">(core) </w:t>
      </w:r>
      <w:r w:rsidRPr="00317BA7">
        <w:rPr>
          <w:lang w:val="en-GB"/>
        </w:rPr>
        <w:t xml:space="preserve">courses: these courses characterize each curriculum and are </w:t>
      </w:r>
      <w:r w:rsidR="00295E2C" w:rsidRPr="00317BA7">
        <w:rPr>
          <w:lang w:val="en-GB"/>
        </w:rPr>
        <w:t>different</w:t>
      </w:r>
      <w:r w:rsidR="00217B55" w:rsidRPr="00317BA7">
        <w:rPr>
          <w:lang w:val="en-GB"/>
        </w:rPr>
        <w:t>,</w:t>
      </w:r>
      <w:r w:rsidR="00295E2C" w:rsidRPr="00317BA7">
        <w:rPr>
          <w:lang w:val="en-GB"/>
        </w:rPr>
        <w:t xml:space="preserve"> in number and CFUs</w:t>
      </w:r>
      <w:r w:rsidR="00217B55" w:rsidRPr="00317BA7">
        <w:rPr>
          <w:lang w:val="en-GB"/>
        </w:rPr>
        <w:t>,</w:t>
      </w:r>
      <w:r w:rsidR="00295E2C" w:rsidRPr="00317BA7">
        <w:rPr>
          <w:lang w:val="en-GB"/>
        </w:rPr>
        <w:t xml:space="preserve"> for each curriculum. As the name says, they are “mandatory”.</w:t>
      </w:r>
    </w:p>
    <w:p w14:paraId="51150E5C" w14:textId="322A1EFC" w:rsidR="00F932CC" w:rsidRPr="00317BA7" w:rsidRDefault="00F932CC" w:rsidP="00CF1818">
      <w:pPr>
        <w:pStyle w:val="ListParagraph"/>
        <w:jc w:val="both"/>
        <w:rPr>
          <w:lang w:val="en-GB"/>
        </w:rPr>
      </w:pPr>
      <w:r w:rsidRPr="00317BA7">
        <w:rPr>
          <w:lang w:val="en-GB"/>
        </w:rPr>
        <w:t>The</w:t>
      </w:r>
      <w:r w:rsidR="00683DF9">
        <w:rPr>
          <w:lang w:val="en-GB"/>
        </w:rPr>
        <w:t xml:space="preserve"> courses</w:t>
      </w:r>
      <w:r w:rsidRPr="00317BA7">
        <w:rPr>
          <w:lang w:val="en-GB"/>
        </w:rPr>
        <w:t xml:space="preserve"> are</w:t>
      </w:r>
      <w:r w:rsidR="00483718" w:rsidRPr="00317BA7">
        <w:rPr>
          <w:lang w:val="en-GB"/>
        </w:rPr>
        <w:t>, divided for each c</w:t>
      </w:r>
      <w:r w:rsidR="006A2492" w:rsidRPr="00317BA7">
        <w:rPr>
          <w:lang w:val="en-GB"/>
        </w:rPr>
        <w:t>u</w:t>
      </w:r>
      <w:r w:rsidR="00483718" w:rsidRPr="00317BA7">
        <w:rPr>
          <w:lang w:val="en-GB"/>
        </w:rPr>
        <w:t>rriculum</w:t>
      </w:r>
      <w:r w:rsidRPr="00317BA7">
        <w:rPr>
          <w:lang w:val="en-GB"/>
        </w:rPr>
        <w:t>:</w:t>
      </w:r>
    </w:p>
    <w:p w14:paraId="333CE6B0" w14:textId="56F93836" w:rsidR="00F932CC" w:rsidRPr="00317BA7" w:rsidRDefault="00F932CC" w:rsidP="00CF1818">
      <w:pPr>
        <w:pStyle w:val="ListParagraph"/>
        <w:numPr>
          <w:ilvl w:val="0"/>
          <w:numId w:val="4"/>
        </w:numPr>
        <w:jc w:val="both"/>
        <w:rPr>
          <w:lang w:val="en-GB"/>
        </w:rPr>
      </w:pPr>
      <w:r w:rsidRPr="00317BA7">
        <w:rPr>
          <w:lang w:val="en-GB"/>
        </w:rPr>
        <w:t>Curriculum Artificial Intelligence and Robotics (</w:t>
      </w:r>
      <w:r w:rsidR="00337328" w:rsidRPr="00B555A1">
        <w:rPr>
          <w:b/>
          <w:lang w:val="en-GB"/>
        </w:rPr>
        <w:t xml:space="preserve">a total of </w:t>
      </w:r>
      <w:r w:rsidRPr="00B555A1">
        <w:rPr>
          <w:b/>
          <w:lang w:val="en-GB"/>
        </w:rPr>
        <w:t>24 CFU</w:t>
      </w:r>
      <w:r w:rsidRPr="00317BA7">
        <w:rPr>
          <w:lang w:val="en-GB"/>
        </w:rPr>
        <w:t>)</w:t>
      </w:r>
    </w:p>
    <w:p w14:paraId="41416647" w14:textId="77777777" w:rsidR="00F932CC" w:rsidRPr="00317BA7" w:rsidRDefault="00F932CC" w:rsidP="00CF1818">
      <w:pPr>
        <w:pStyle w:val="ListParagraph"/>
        <w:numPr>
          <w:ilvl w:val="1"/>
          <w:numId w:val="4"/>
        </w:numPr>
        <w:jc w:val="both"/>
        <w:rPr>
          <w:lang w:val="en-GB"/>
        </w:rPr>
      </w:pPr>
      <w:r w:rsidRPr="00317BA7">
        <w:rPr>
          <w:lang w:val="en-GB"/>
        </w:rPr>
        <w:t>Artificial Intelligence 6 CFU</w:t>
      </w:r>
    </w:p>
    <w:p w14:paraId="04FD92C1" w14:textId="77777777" w:rsidR="00F932CC" w:rsidRPr="00317BA7" w:rsidRDefault="00F932CC" w:rsidP="00CF1818">
      <w:pPr>
        <w:pStyle w:val="ListParagraph"/>
        <w:numPr>
          <w:ilvl w:val="1"/>
          <w:numId w:val="4"/>
        </w:numPr>
        <w:jc w:val="both"/>
        <w:rPr>
          <w:lang w:val="en-GB"/>
        </w:rPr>
      </w:pPr>
      <w:r w:rsidRPr="00317BA7">
        <w:rPr>
          <w:lang w:val="en-GB"/>
        </w:rPr>
        <w:t>Computer Vision 9 CFU</w:t>
      </w:r>
    </w:p>
    <w:p w14:paraId="09067E1F" w14:textId="34FD14AF" w:rsidR="00F932CC" w:rsidRPr="00317BA7" w:rsidRDefault="00F932CC" w:rsidP="00CF1818">
      <w:pPr>
        <w:pStyle w:val="ListParagraph"/>
        <w:numPr>
          <w:ilvl w:val="1"/>
          <w:numId w:val="4"/>
        </w:numPr>
        <w:jc w:val="both"/>
        <w:rPr>
          <w:lang w:val="en-GB"/>
        </w:rPr>
      </w:pPr>
      <w:r w:rsidRPr="00317BA7">
        <w:rPr>
          <w:lang w:val="en-GB"/>
        </w:rPr>
        <w:t>Intelligent Robotics 9 CFU</w:t>
      </w:r>
    </w:p>
    <w:p w14:paraId="6C0F4906" w14:textId="794269CB" w:rsidR="00F932CC" w:rsidRPr="00317BA7" w:rsidRDefault="00F932CC" w:rsidP="00CF1818">
      <w:pPr>
        <w:pStyle w:val="ListParagraph"/>
        <w:numPr>
          <w:ilvl w:val="0"/>
          <w:numId w:val="4"/>
        </w:numPr>
        <w:jc w:val="both"/>
        <w:rPr>
          <w:lang w:val="en-GB"/>
        </w:rPr>
      </w:pPr>
      <w:r w:rsidRPr="00317BA7">
        <w:rPr>
          <w:lang w:val="en-GB"/>
        </w:rPr>
        <w:t>Curriculum Bioinformatics (</w:t>
      </w:r>
      <w:r w:rsidR="00337328" w:rsidRPr="00317BA7">
        <w:rPr>
          <w:b/>
          <w:lang w:val="en-GB"/>
        </w:rPr>
        <w:t>a total</w:t>
      </w:r>
      <w:r w:rsidR="00337328" w:rsidRPr="00F81C8E">
        <w:rPr>
          <w:b/>
          <w:lang w:val="en-GB"/>
        </w:rPr>
        <w:t xml:space="preserve"> of </w:t>
      </w:r>
      <w:r w:rsidRPr="00F81C8E">
        <w:rPr>
          <w:b/>
          <w:lang w:val="en-GB"/>
        </w:rPr>
        <w:t>27 CFU</w:t>
      </w:r>
      <w:r w:rsidRPr="00317BA7">
        <w:rPr>
          <w:lang w:val="en-GB"/>
        </w:rPr>
        <w:t>)</w:t>
      </w:r>
    </w:p>
    <w:p w14:paraId="7AF02CD0" w14:textId="77777777" w:rsidR="00F932CC" w:rsidRPr="00317BA7" w:rsidRDefault="00F932CC" w:rsidP="00CF1818">
      <w:pPr>
        <w:pStyle w:val="ListParagraph"/>
        <w:numPr>
          <w:ilvl w:val="1"/>
          <w:numId w:val="4"/>
        </w:numPr>
        <w:jc w:val="both"/>
        <w:rPr>
          <w:lang w:val="en-GB"/>
        </w:rPr>
      </w:pPr>
      <w:r w:rsidRPr="00317BA7">
        <w:rPr>
          <w:lang w:val="en-GB"/>
        </w:rPr>
        <w:t>Inferential Statistics 6 CFU</w:t>
      </w:r>
    </w:p>
    <w:p w14:paraId="6AF41541" w14:textId="77777777" w:rsidR="00F932CC" w:rsidRPr="00317BA7" w:rsidRDefault="00F932CC" w:rsidP="00CF1818">
      <w:pPr>
        <w:pStyle w:val="ListParagraph"/>
        <w:numPr>
          <w:ilvl w:val="1"/>
          <w:numId w:val="4"/>
        </w:numPr>
        <w:jc w:val="both"/>
        <w:rPr>
          <w:lang w:val="en-GB"/>
        </w:rPr>
      </w:pPr>
      <w:r w:rsidRPr="00317BA7">
        <w:rPr>
          <w:lang w:val="en-GB"/>
        </w:rPr>
        <w:t>Bioinformatics 9 CFU</w:t>
      </w:r>
    </w:p>
    <w:p w14:paraId="30E05BD2" w14:textId="77777777" w:rsidR="00F932CC" w:rsidRPr="00317BA7" w:rsidRDefault="00F932CC" w:rsidP="00CF1818">
      <w:pPr>
        <w:pStyle w:val="ListParagraph"/>
        <w:numPr>
          <w:ilvl w:val="1"/>
          <w:numId w:val="4"/>
        </w:numPr>
        <w:jc w:val="both"/>
        <w:rPr>
          <w:lang w:val="en-GB"/>
        </w:rPr>
      </w:pPr>
      <w:r w:rsidRPr="00317BA7">
        <w:rPr>
          <w:lang w:val="en-GB"/>
        </w:rPr>
        <w:t>Computational Genomics 6 CFU</w:t>
      </w:r>
    </w:p>
    <w:p w14:paraId="3DE82334" w14:textId="73F0A036" w:rsidR="00F932CC" w:rsidRPr="00317BA7" w:rsidRDefault="00F932CC" w:rsidP="00CF1818">
      <w:pPr>
        <w:pStyle w:val="ListParagraph"/>
        <w:numPr>
          <w:ilvl w:val="1"/>
          <w:numId w:val="4"/>
        </w:numPr>
        <w:jc w:val="both"/>
        <w:rPr>
          <w:lang w:val="en-GB"/>
        </w:rPr>
      </w:pPr>
      <w:r w:rsidRPr="00317BA7">
        <w:rPr>
          <w:lang w:val="en-GB"/>
        </w:rPr>
        <w:t>Learning from Networks 6 CFU</w:t>
      </w:r>
    </w:p>
    <w:p w14:paraId="713F3F76" w14:textId="5FE1108C" w:rsidR="00F932CC" w:rsidRPr="00317BA7" w:rsidRDefault="00F932CC" w:rsidP="00CF1818">
      <w:pPr>
        <w:pStyle w:val="ListParagraph"/>
        <w:numPr>
          <w:ilvl w:val="0"/>
          <w:numId w:val="4"/>
        </w:numPr>
        <w:jc w:val="both"/>
        <w:rPr>
          <w:lang w:val="en-GB"/>
        </w:rPr>
      </w:pPr>
      <w:r w:rsidRPr="00317BA7">
        <w:rPr>
          <w:lang w:val="en-GB"/>
        </w:rPr>
        <w:t>High Performance and Big Data Computing (</w:t>
      </w:r>
      <w:r w:rsidR="00337328" w:rsidRPr="00317BA7">
        <w:rPr>
          <w:b/>
          <w:lang w:val="en-GB"/>
        </w:rPr>
        <w:t>a total</w:t>
      </w:r>
      <w:r w:rsidR="00337328" w:rsidRPr="00694741">
        <w:rPr>
          <w:b/>
          <w:lang w:val="en-GB"/>
        </w:rPr>
        <w:t xml:space="preserve"> of </w:t>
      </w:r>
      <w:r w:rsidRPr="00694741">
        <w:rPr>
          <w:b/>
          <w:lang w:val="en-GB"/>
        </w:rPr>
        <w:t>30 CFU</w:t>
      </w:r>
      <w:r w:rsidRPr="00317BA7">
        <w:rPr>
          <w:lang w:val="en-GB"/>
        </w:rPr>
        <w:t>)</w:t>
      </w:r>
    </w:p>
    <w:p w14:paraId="1792505F" w14:textId="77777777" w:rsidR="00337328" w:rsidRPr="00317BA7" w:rsidRDefault="00337328" w:rsidP="00CF1818">
      <w:pPr>
        <w:pStyle w:val="ListParagraph"/>
        <w:numPr>
          <w:ilvl w:val="1"/>
          <w:numId w:val="4"/>
        </w:numPr>
        <w:jc w:val="both"/>
        <w:rPr>
          <w:lang w:val="en-GB"/>
        </w:rPr>
      </w:pPr>
      <w:r w:rsidRPr="00317BA7">
        <w:rPr>
          <w:lang w:val="en-GB"/>
        </w:rPr>
        <w:t>Inferential Statistics 6 CFU</w:t>
      </w:r>
    </w:p>
    <w:p w14:paraId="63221C29" w14:textId="77777777" w:rsidR="00337328" w:rsidRPr="00317BA7" w:rsidRDefault="00337328" w:rsidP="00CF1818">
      <w:pPr>
        <w:pStyle w:val="ListParagraph"/>
        <w:numPr>
          <w:ilvl w:val="1"/>
          <w:numId w:val="4"/>
        </w:numPr>
        <w:jc w:val="both"/>
        <w:rPr>
          <w:lang w:val="en-GB"/>
        </w:rPr>
      </w:pPr>
      <w:r w:rsidRPr="00317BA7">
        <w:rPr>
          <w:lang w:val="en-GB"/>
        </w:rPr>
        <w:t>Parallel Computing 9 CFU</w:t>
      </w:r>
    </w:p>
    <w:p w14:paraId="2E9F2DF5" w14:textId="77777777" w:rsidR="00337328" w:rsidRPr="00317BA7" w:rsidRDefault="00337328" w:rsidP="00CF1818">
      <w:pPr>
        <w:pStyle w:val="ListParagraph"/>
        <w:numPr>
          <w:ilvl w:val="1"/>
          <w:numId w:val="4"/>
        </w:numPr>
        <w:jc w:val="both"/>
        <w:rPr>
          <w:lang w:val="en-GB"/>
        </w:rPr>
      </w:pPr>
      <w:r w:rsidRPr="00317BA7">
        <w:rPr>
          <w:lang w:val="en-GB"/>
        </w:rPr>
        <w:t>Big Data Computing 6 CFU</w:t>
      </w:r>
    </w:p>
    <w:p w14:paraId="1F2F0AE9" w14:textId="5844C225" w:rsidR="00F932CC" w:rsidRPr="00317BA7" w:rsidRDefault="00337328" w:rsidP="00CF1818">
      <w:pPr>
        <w:pStyle w:val="ListParagraph"/>
        <w:numPr>
          <w:ilvl w:val="1"/>
          <w:numId w:val="4"/>
        </w:numPr>
        <w:jc w:val="both"/>
        <w:rPr>
          <w:lang w:val="en-GB"/>
        </w:rPr>
      </w:pPr>
      <w:r w:rsidRPr="00317BA7">
        <w:rPr>
          <w:lang w:val="en-GB"/>
        </w:rPr>
        <w:lastRenderedPageBreak/>
        <w:t>Advanced Algorithm Design 9 CFU</w:t>
      </w:r>
    </w:p>
    <w:p w14:paraId="60D8E5DF" w14:textId="32F33DB3" w:rsidR="00337328" w:rsidRPr="00317BA7" w:rsidRDefault="00337328" w:rsidP="00CF1818">
      <w:pPr>
        <w:pStyle w:val="ListParagraph"/>
        <w:numPr>
          <w:ilvl w:val="0"/>
          <w:numId w:val="4"/>
        </w:numPr>
        <w:jc w:val="both"/>
        <w:rPr>
          <w:lang w:val="en-GB"/>
        </w:rPr>
      </w:pPr>
      <w:r w:rsidRPr="00317BA7">
        <w:rPr>
          <w:lang w:val="en-GB"/>
        </w:rPr>
        <w:t>Web Information and Data Engineering (</w:t>
      </w:r>
      <w:r w:rsidRPr="00317BA7">
        <w:rPr>
          <w:b/>
          <w:lang w:val="en-GB"/>
        </w:rPr>
        <w:t>a total</w:t>
      </w:r>
      <w:r w:rsidRPr="00C15706">
        <w:rPr>
          <w:b/>
          <w:lang w:val="en-GB"/>
        </w:rPr>
        <w:t xml:space="preserve"> of 33 CFU</w:t>
      </w:r>
      <w:r w:rsidRPr="00317BA7">
        <w:rPr>
          <w:lang w:val="en-GB"/>
        </w:rPr>
        <w:t>)</w:t>
      </w:r>
    </w:p>
    <w:p w14:paraId="540090FE" w14:textId="77777777" w:rsidR="00337328" w:rsidRPr="00317BA7" w:rsidRDefault="00337328" w:rsidP="00CF1818">
      <w:pPr>
        <w:pStyle w:val="ListParagraph"/>
        <w:numPr>
          <w:ilvl w:val="1"/>
          <w:numId w:val="4"/>
        </w:numPr>
        <w:jc w:val="both"/>
        <w:rPr>
          <w:lang w:val="en-GB"/>
        </w:rPr>
      </w:pPr>
      <w:r w:rsidRPr="00317BA7">
        <w:rPr>
          <w:lang w:val="en-GB"/>
        </w:rPr>
        <w:t>Computer Networks 9 CFU</w:t>
      </w:r>
    </w:p>
    <w:p w14:paraId="34C74760" w14:textId="77777777" w:rsidR="00337328" w:rsidRPr="00317BA7" w:rsidRDefault="00337328" w:rsidP="00CF1818">
      <w:pPr>
        <w:pStyle w:val="ListParagraph"/>
        <w:numPr>
          <w:ilvl w:val="1"/>
          <w:numId w:val="4"/>
        </w:numPr>
        <w:jc w:val="both"/>
        <w:rPr>
          <w:lang w:val="en-GB"/>
        </w:rPr>
      </w:pPr>
      <w:r w:rsidRPr="00317BA7">
        <w:rPr>
          <w:lang w:val="en-GB"/>
        </w:rPr>
        <w:t>Search Engines 9 CFU</w:t>
      </w:r>
    </w:p>
    <w:p w14:paraId="5C0A0551" w14:textId="77777777" w:rsidR="00337328" w:rsidRPr="00317BA7" w:rsidRDefault="00337328" w:rsidP="00CF1818">
      <w:pPr>
        <w:pStyle w:val="ListParagraph"/>
        <w:numPr>
          <w:ilvl w:val="1"/>
          <w:numId w:val="4"/>
        </w:numPr>
        <w:jc w:val="both"/>
        <w:rPr>
          <w:lang w:val="en-GB"/>
        </w:rPr>
      </w:pPr>
      <w:r w:rsidRPr="00317BA7">
        <w:rPr>
          <w:lang w:val="en-GB"/>
        </w:rPr>
        <w:t>Web Applications 6 CFU</w:t>
      </w:r>
    </w:p>
    <w:p w14:paraId="3892C90E" w14:textId="077ACD4B" w:rsidR="00337328" w:rsidRPr="00317BA7" w:rsidRDefault="00337328" w:rsidP="00CF1818">
      <w:pPr>
        <w:pStyle w:val="ListParagraph"/>
        <w:numPr>
          <w:ilvl w:val="1"/>
          <w:numId w:val="4"/>
        </w:numPr>
        <w:jc w:val="both"/>
        <w:rPr>
          <w:lang w:val="en-GB"/>
        </w:rPr>
      </w:pPr>
      <w:r w:rsidRPr="00317BA7">
        <w:rPr>
          <w:lang w:val="en-GB"/>
        </w:rPr>
        <w:t>Database 2 9 CFU</w:t>
      </w:r>
    </w:p>
    <w:p w14:paraId="113295BA" w14:textId="77777777" w:rsidR="00F932CC" w:rsidRPr="00317BA7" w:rsidRDefault="00F932CC" w:rsidP="00CF1818">
      <w:pPr>
        <w:pStyle w:val="ListParagraph"/>
        <w:jc w:val="both"/>
        <w:rPr>
          <w:lang w:val="en-GB"/>
        </w:rPr>
      </w:pPr>
    </w:p>
    <w:p w14:paraId="7D639422" w14:textId="30974089" w:rsidR="00295E2C" w:rsidRPr="00317BA7" w:rsidRDefault="00295E2C" w:rsidP="00CF1818">
      <w:pPr>
        <w:pStyle w:val="ListParagraph"/>
        <w:numPr>
          <w:ilvl w:val="0"/>
          <w:numId w:val="2"/>
        </w:numPr>
        <w:jc w:val="both"/>
        <w:rPr>
          <w:lang w:val="en-GB"/>
        </w:rPr>
      </w:pPr>
      <w:r w:rsidRPr="00317BA7">
        <w:rPr>
          <w:lang w:val="en-GB"/>
        </w:rPr>
        <w:t xml:space="preserve">Elective courses: </w:t>
      </w:r>
      <w:r w:rsidR="00AE08DD" w:rsidRPr="00317BA7">
        <w:rPr>
          <w:lang w:val="en-GB"/>
        </w:rPr>
        <w:t>the</w:t>
      </w:r>
      <w:r w:rsidR="006B54CB" w:rsidRPr="00317BA7">
        <w:rPr>
          <w:lang w:val="en-GB"/>
        </w:rPr>
        <w:t>y</w:t>
      </w:r>
      <w:r w:rsidR="00AE08DD" w:rsidRPr="00317BA7">
        <w:rPr>
          <w:lang w:val="en-GB"/>
        </w:rPr>
        <w:t xml:space="preserve"> represent a set of course you can freely choose until you reach a minimu</w:t>
      </w:r>
      <w:r w:rsidR="00483718" w:rsidRPr="00317BA7">
        <w:rPr>
          <w:lang w:val="en-GB"/>
        </w:rPr>
        <w:t>m</w:t>
      </w:r>
      <w:r w:rsidR="006B54CB" w:rsidRPr="00317BA7">
        <w:rPr>
          <w:lang w:val="en-GB"/>
        </w:rPr>
        <w:t xml:space="preserve"> number of CFU (the minimum varies across curricula). In this way you can personalize your training path.</w:t>
      </w:r>
    </w:p>
    <w:p w14:paraId="26EA4333" w14:textId="0420D239" w:rsidR="0039099D" w:rsidRPr="00317BA7" w:rsidRDefault="0039099D" w:rsidP="00CF1818">
      <w:pPr>
        <w:pStyle w:val="ListParagraph"/>
        <w:jc w:val="both"/>
        <w:rPr>
          <w:lang w:val="en-GB"/>
        </w:rPr>
      </w:pPr>
      <w:r w:rsidRPr="00317BA7">
        <w:rPr>
          <w:lang w:val="en-GB"/>
        </w:rPr>
        <w:t>They are, divided for each curriculum:</w:t>
      </w:r>
    </w:p>
    <w:p w14:paraId="6CAC3DE7" w14:textId="05752988" w:rsidR="0039099D" w:rsidRPr="00317BA7" w:rsidRDefault="0039099D" w:rsidP="00CF1818">
      <w:pPr>
        <w:pStyle w:val="ListParagraph"/>
        <w:numPr>
          <w:ilvl w:val="0"/>
          <w:numId w:val="5"/>
        </w:numPr>
        <w:jc w:val="both"/>
        <w:rPr>
          <w:lang w:val="en-GB"/>
        </w:rPr>
      </w:pPr>
      <w:r w:rsidRPr="00317BA7">
        <w:rPr>
          <w:lang w:val="en-GB"/>
        </w:rPr>
        <w:t>Curriculum Artificial Intelligence and Robotics (</w:t>
      </w:r>
      <w:r w:rsidRPr="00317BA7">
        <w:rPr>
          <w:b/>
          <w:lang w:val="en-GB"/>
        </w:rPr>
        <w:t>at least</w:t>
      </w:r>
      <w:r w:rsidRPr="005C0CF4">
        <w:rPr>
          <w:b/>
          <w:lang w:val="en-GB"/>
        </w:rPr>
        <w:t xml:space="preserve"> 2</w:t>
      </w:r>
      <w:r w:rsidR="00254690" w:rsidRPr="005C0CF4">
        <w:rPr>
          <w:b/>
          <w:lang w:val="en-GB"/>
        </w:rPr>
        <w:t>7</w:t>
      </w:r>
      <w:r w:rsidRPr="005C0CF4">
        <w:rPr>
          <w:b/>
          <w:lang w:val="en-GB"/>
        </w:rPr>
        <w:t xml:space="preserve"> CFU</w:t>
      </w:r>
      <w:r w:rsidRPr="00317BA7">
        <w:rPr>
          <w:lang w:val="en-GB"/>
        </w:rPr>
        <w:t>)</w:t>
      </w:r>
    </w:p>
    <w:p w14:paraId="0940BEF4" w14:textId="77777777" w:rsidR="00160E93" w:rsidRPr="00317BA7" w:rsidRDefault="00160E93" w:rsidP="00160E93">
      <w:pPr>
        <w:pStyle w:val="ListParagraph"/>
        <w:numPr>
          <w:ilvl w:val="1"/>
          <w:numId w:val="5"/>
        </w:numPr>
        <w:jc w:val="both"/>
        <w:rPr>
          <w:lang w:val="en-GB"/>
        </w:rPr>
      </w:pPr>
      <w:r w:rsidRPr="00317BA7">
        <w:rPr>
          <w:lang w:val="en-GB"/>
        </w:rPr>
        <w:t>Big Data Computing 6 CFU</w:t>
      </w:r>
    </w:p>
    <w:p w14:paraId="715483E8" w14:textId="77777777" w:rsidR="0039099D" w:rsidRPr="00317BA7" w:rsidRDefault="0039099D" w:rsidP="00CF1818">
      <w:pPr>
        <w:pStyle w:val="ListParagraph"/>
        <w:numPr>
          <w:ilvl w:val="1"/>
          <w:numId w:val="5"/>
        </w:numPr>
        <w:jc w:val="both"/>
        <w:rPr>
          <w:lang w:val="en-GB"/>
        </w:rPr>
      </w:pPr>
      <w:r w:rsidRPr="00317BA7">
        <w:rPr>
          <w:lang w:val="en-GB"/>
        </w:rPr>
        <w:t>Deep Learning 6 CFU</w:t>
      </w:r>
    </w:p>
    <w:p w14:paraId="525555F0" w14:textId="77777777" w:rsidR="0039099D" w:rsidRPr="00317BA7" w:rsidRDefault="0039099D" w:rsidP="00CF1818">
      <w:pPr>
        <w:pStyle w:val="ListParagraph"/>
        <w:numPr>
          <w:ilvl w:val="1"/>
          <w:numId w:val="5"/>
        </w:numPr>
        <w:jc w:val="both"/>
        <w:rPr>
          <w:lang w:val="en-GB"/>
        </w:rPr>
      </w:pPr>
      <w:r w:rsidRPr="00317BA7">
        <w:rPr>
          <w:lang w:val="en-GB"/>
        </w:rPr>
        <w:t>Robotics and Control 1 9 CFU</w:t>
      </w:r>
    </w:p>
    <w:p w14:paraId="0B4D93E1" w14:textId="1AD8A183" w:rsidR="00160E93" w:rsidRDefault="00160E93" w:rsidP="00160E93">
      <w:pPr>
        <w:pStyle w:val="ListParagraph"/>
        <w:numPr>
          <w:ilvl w:val="1"/>
          <w:numId w:val="5"/>
        </w:numPr>
        <w:jc w:val="both"/>
        <w:rPr>
          <w:lang w:val="en-GB"/>
        </w:rPr>
      </w:pPr>
      <w:r w:rsidRPr="00317BA7">
        <w:rPr>
          <w:lang w:val="en-GB"/>
        </w:rPr>
        <w:t xml:space="preserve">Industrial Robotics </w:t>
      </w:r>
      <w:r>
        <w:rPr>
          <w:lang w:val="en-GB"/>
        </w:rPr>
        <w:t>9</w:t>
      </w:r>
      <w:r w:rsidRPr="00317BA7">
        <w:rPr>
          <w:lang w:val="en-GB"/>
        </w:rPr>
        <w:t xml:space="preserve"> CFU</w:t>
      </w:r>
    </w:p>
    <w:p w14:paraId="03B8D9CA" w14:textId="7730B45D" w:rsidR="00160E93" w:rsidRPr="00160E93" w:rsidRDefault="00160E93" w:rsidP="00160E93">
      <w:pPr>
        <w:pStyle w:val="ListParagraph"/>
        <w:numPr>
          <w:ilvl w:val="1"/>
          <w:numId w:val="5"/>
        </w:numPr>
        <w:jc w:val="both"/>
        <w:rPr>
          <w:lang w:val="en-GB"/>
        </w:rPr>
      </w:pPr>
      <w:r w:rsidRPr="00317BA7">
        <w:rPr>
          <w:lang w:val="en-GB"/>
        </w:rPr>
        <w:t>Learning from Networks 6 CFU</w:t>
      </w:r>
    </w:p>
    <w:p w14:paraId="1620F1D5" w14:textId="77777777" w:rsidR="0039099D" w:rsidRPr="00317BA7" w:rsidRDefault="0039099D" w:rsidP="00CF1818">
      <w:pPr>
        <w:pStyle w:val="ListParagraph"/>
        <w:numPr>
          <w:ilvl w:val="1"/>
          <w:numId w:val="5"/>
        </w:numPr>
        <w:jc w:val="both"/>
        <w:rPr>
          <w:lang w:val="en-GB"/>
        </w:rPr>
      </w:pPr>
      <w:r w:rsidRPr="00317BA7">
        <w:rPr>
          <w:lang w:val="en-GB"/>
        </w:rPr>
        <w:t>3D Data Processing 6 CFU</w:t>
      </w:r>
    </w:p>
    <w:p w14:paraId="08EA3719" w14:textId="07B4544A" w:rsidR="0039099D" w:rsidRPr="00317BA7" w:rsidRDefault="0039099D" w:rsidP="00CF1818">
      <w:pPr>
        <w:pStyle w:val="ListParagraph"/>
        <w:numPr>
          <w:ilvl w:val="1"/>
          <w:numId w:val="5"/>
        </w:numPr>
        <w:jc w:val="both"/>
        <w:rPr>
          <w:lang w:val="en-GB"/>
        </w:rPr>
      </w:pPr>
      <w:r w:rsidRPr="00317BA7">
        <w:rPr>
          <w:lang w:val="en-GB"/>
        </w:rPr>
        <w:t>Natural Language Proc</w:t>
      </w:r>
      <w:r w:rsidR="005C0CF4">
        <w:rPr>
          <w:lang w:val="en-GB"/>
        </w:rPr>
        <w:t>essing</w:t>
      </w:r>
      <w:r w:rsidRPr="00317BA7">
        <w:rPr>
          <w:lang w:val="en-GB"/>
        </w:rPr>
        <w:t xml:space="preserve"> </w:t>
      </w:r>
      <w:r w:rsidR="004C0988">
        <w:rPr>
          <w:lang w:val="en-GB"/>
        </w:rPr>
        <w:t>6</w:t>
      </w:r>
      <w:r w:rsidRPr="00317BA7">
        <w:rPr>
          <w:lang w:val="en-GB"/>
        </w:rPr>
        <w:t xml:space="preserve"> CFU</w:t>
      </w:r>
    </w:p>
    <w:p w14:paraId="5D18D951" w14:textId="5C11D89D" w:rsidR="0039099D" w:rsidRPr="00317BA7" w:rsidRDefault="0039099D" w:rsidP="00CF1818">
      <w:pPr>
        <w:pStyle w:val="ListParagraph"/>
        <w:numPr>
          <w:ilvl w:val="0"/>
          <w:numId w:val="5"/>
        </w:numPr>
        <w:jc w:val="both"/>
        <w:rPr>
          <w:lang w:val="en-GB"/>
        </w:rPr>
      </w:pPr>
      <w:r w:rsidRPr="00317BA7">
        <w:rPr>
          <w:lang w:val="en-GB"/>
        </w:rPr>
        <w:t>Curriculum Bioinformatics (</w:t>
      </w:r>
      <w:r w:rsidRPr="00317BA7">
        <w:rPr>
          <w:b/>
          <w:lang w:val="en-GB"/>
        </w:rPr>
        <w:t>a</w:t>
      </w:r>
      <w:r w:rsidR="00446C1F" w:rsidRPr="00317BA7">
        <w:rPr>
          <w:b/>
          <w:lang w:val="en-GB"/>
        </w:rPr>
        <w:t>t</w:t>
      </w:r>
      <w:r w:rsidRPr="00317BA7">
        <w:rPr>
          <w:b/>
          <w:lang w:val="en-GB"/>
        </w:rPr>
        <w:t xml:space="preserve"> </w:t>
      </w:r>
      <w:r w:rsidR="00446C1F" w:rsidRPr="00317BA7">
        <w:rPr>
          <w:b/>
          <w:lang w:val="en-GB"/>
        </w:rPr>
        <w:t>least</w:t>
      </w:r>
      <w:r w:rsidR="00446C1F" w:rsidRPr="00317BA7">
        <w:rPr>
          <w:lang w:val="en-GB"/>
        </w:rPr>
        <w:t xml:space="preserve"> </w:t>
      </w:r>
      <w:r w:rsidRPr="00317BA7">
        <w:rPr>
          <w:lang w:val="en-GB"/>
        </w:rPr>
        <w:t>2</w:t>
      </w:r>
      <w:r w:rsidR="00446C1F" w:rsidRPr="00317BA7">
        <w:rPr>
          <w:lang w:val="en-GB"/>
        </w:rPr>
        <w:t>4</w:t>
      </w:r>
      <w:r w:rsidRPr="00317BA7">
        <w:rPr>
          <w:lang w:val="en-GB"/>
        </w:rPr>
        <w:t xml:space="preserve"> CFU)</w:t>
      </w:r>
    </w:p>
    <w:p w14:paraId="7D8AD2D3" w14:textId="77777777" w:rsidR="00354130" w:rsidRPr="00317BA7" w:rsidRDefault="00354130" w:rsidP="00354130">
      <w:pPr>
        <w:pStyle w:val="ListParagraph"/>
        <w:numPr>
          <w:ilvl w:val="1"/>
          <w:numId w:val="5"/>
        </w:numPr>
        <w:jc w:val="both"/>
        <w:rPr>
          <w:lang w:val="en-GB"/>
        </w:rPr>
      </w:pPr>
      <w:r w:rsidRPr="00317BA7">
        <w:rPr>
          <w:lang w:val="en-GB"/>
        </w:rPr>
        <w:t>Artificial Intelligence 6 CFU</w:t>
      </w:r>
    </w:p>
    <w:p w14:paraId="169C497A" w14:textId="77777777" w:rsidR="00446C1F" w:rsidRPr="00317BA7" w:rsidRDefault="00446C1F" w:rsidP="00CF1818">
      <w:pPr>
        <w:pStyle w:val="ListParagraph"/>
        <w:numPr>
          <w:ilvl w:val="1"/>
          <w:numId w:val="5"/>
        </w:numPr>
        <w:jc w:val="both"/>
        <w:rPr>
          <w:lang w:val="en-GB"/>
        </w:rPr>
      </w:pPr>
      <w:r w:rsidRPr="00317BA7">
        <w:rPr>
          <w:lang w:val="en-GB"/>
        </w:rPr>
        <w:t>Big Data Computing 6 CFU</w:t>
      </w:r>
    </w:p>
    <w:p w14:paraId="04BB78B5" w14:textId="5A8F054F" w:rsidR="00446C1F" w:rsidRDefault="00446C1F" w:rsidP="00CF1818">
      <w:pPr>
        <w:pStyle w:val="ListParagraph"/>
        <w:numPr>
          <w:ilvl w:val="1"/>
          <w:numId w:val="5"/>
        </w:numPr>
        <w:jc w:val="both"/>
        <w:rPr>
          <w:lang w:val="en-GB"/>
        </w:rPr>
      </w:pPr>
      <w:r w:rsidRPr="00317BA7">
        <w:rPr>
          <w:lang w:val="en-GB"/>
        </w:rPr>
        <w:t xml:space="preserve">Web </w:t>
      </w:r>
      <w:r w:rsidR="00A50AB0">
        <w:rPr>
          <w:lang w:val="en-GB"/>
        </w:rPr>
        <w:t>A</w:t>
      </w:r>
      <w:r w:rsidRPr="00317BA7">
        <w:rPr>
          <w:lang w:val="en-GB"/>
        </w:rPr>
        <w:t>pplications 6 CFU</w:t>
      </w:r>
    </w:p>
    <w:p w14:paraId="0BD03ECE" w14:textId="77777777" w:rsidR="00716D89" w:rsidRPr="00317BA7" w:rsidRDefault="00716D89" w:rsidP="00716D89">
      <w:pPr>
        <w:pStyle w:val="ListParagraph"/>
        <w:numPr>
          <w:ilvl w:val="1"/>
          <w:numId w:val="5"/>
        </w:numPr>
        <w:jc w:val="both"/>
        <w:rPr>
          <w:lang w:val="en-GB"/>
        </w:rPr>
      </w:pPr>
      <w:r w:rsidRPr="00317BA7">
        <w:rPr>
          <w:lang w:val="en-GB"/>
        </w:rPr>
        <w:t>Advanced Algorithm Design 9 CFU</w:t>
      </w:r>
    </w:p>
    <w:p w14:paraId="271271C0" w14:textId="73D019E2" w:rsidR="00446C1F" w:rsidRDefault="00446C1F" w:rsidP="00CF1818">
      <w:pPr>
        <w:pStyle w:val="ListParagraph"/>
        <w:numPr>
          <w:ilvl w:val="1"/>
          <w:numId w:val="5"/>
        </w:numPr>
        <w:jc w:val="both"/>
        <w:rPr>
          <w:lang w:val="en-GB"/>
        </w:rPr>
      </w:pPr>
      <w:r w:rsidRPr="00317BA7">
        <w:rPr>
          <w:lang w:val="en-GB"/>
        </w:rPr>
        <w:t>Distributed Systems 9 CFU</w:t>
      </w:r>
    </w:p>
    <w:p w14:paraId="117DED50" w14:textId="1183AB4D" w:rsidR="005C2B72" w:rsidRPr="00317BA7" w:rsidRDefault="005C2B72" w:rsidP="00CF1818">
      <w:pPr>
        <w:pStyle w:val="ListParagraph"/>
        <w:numPr>
          <w:ilvl w:val="1"/>
          <w:numId w:val="5"/>
        </w:numPr>
        <w:jc w:val="both"/>
        <w:rPr>
          <w:lang w:val="en-GB"/>
        </w:rPr>
      </w:pPr>
      <w:r>
        <w:rPr>
          <w:lang w:val="en-GB"/>
        </w:rPr>
        <w:t>Operations Research 2 6 CFU</w:t>
      </w:r>
    </w:p>
    <w:p w14:paraId="3C1A1AE9" w14:textId="38CD5D91" w:rsidR="0039099D" w:rsidRPr="00317BA7" w:rsidRDefault="0039099D" w:rsidP="00CF1818">
      <w:pPr>
        <w:pStyle w:val="ListParagraph"/>
        <w:numPr>
          <w:ilvl w:val="0"/>
          <w:numId w:val="5"/>
        </w:numPr>
        <w:jc w:val="both"/>
        <w:rPr>
          <w:lang w:val="en-GB"/>
        </w:rPr>
      </w:pPr>
      <w:r w:rsidRPr="00317BA7">
        <w:rPr>
          <w:lang w:val="en-GB"/>
        </w:rPr>
        <w:t>High Performance and Big Data Computing (</w:t>
      </w:r>
      <w:r w:rsidRPr="00317BA7">
        <w:rPr>
          <w:b/>
          <w:lang w:val="en-GB"/>
        </w:rPr>
        <w:t>a</w:t>
      </w:r>
      <w:r w:rsidR="00030173" w:rsidRPr="00317BA7">
        <w:rPr>
          <w:b/>
          <w:lang w:val="en-GB"/>
        </w:rPr>
        <w:t>t</w:t>
      </w:r>
      <w:r w:rsidRPr="00317BA7">
        <w:rPr>
          <w:b/>
          <w:lang w:val="en-GB"/>
        </w:rPr>
        <w:t xml:space="preserve"> </w:t>
      </w:r>
      <w:r w:rsidR="00030173" w:rsidRPr="00317BA7">
        <w:rPr>
          <w:b/>
          <w:lang w:val="en-GB"/>
        </w:rPr>
        <w:t>least</w:t>
      </w:r>
      <w:r w:rsidR="00030173" w:rsidRPr="00317BA7">
        <w:rPr>
          <w:lang w:val="en-GB"/>
        </w:rPr>
        <w:t xml:space="preserve"> 2</w:t>
      </w:r>
      <w:r w:rsidR="00254690" w:rsidRPr="00317BA7">
        <w:rPr>
          <w:lang w:val="en-GB"/>
        </w:rPr>
        <w:t>1</w:t>
      </w:r>
      <w:r w:rsidRPr="00317BA7">
        <w:rPr>
          <w:lang w:val="en-GB"/>
        </w:rPr>
        <w:t xml:space="preserve"> CFU)</w:t>
      </w:r>
    </w:p>
    <w:p w14:paraId="07282F4E" w14:textId="77777777" w:rsidR="00030173" w:rsidRPr="00317BA7" w:rsidRDefault="00030173" w:rsidP="00CF1818">
      <w:pPr>
        <w:pStyle w:val="ListParagraph"/>
        <w:numPr>
          <w:ilvl w:val="1"/>
          <w:numId w:val="5"/>
        </w:numPr>
        <w:jc w:val="both"/>
        <w:rPr>
          <w:lang w:val="en-GB"/>
        </w:rPr>
      </w:pPr>
      <w:r w:rsidRPr="00317BA7">
        <w:rPr>
          <w:lang w:val="en-GB"/>
        </w:rPr>
        <w:t>Artificial Intelligence 6 CFU</w:t>
      </w:r>
    </w:p>
    <w:p w14:paraId="3E9A2DB9" w14:textId="77777777" w:rsidR="008239E5" w:rsidRPr="00317BA7" w:rsidRDefault="008239E5" w:rsidP="008239E5">
      <w:pPr>
        <w:pStyle w:val="ListParagraph"/>
        <w:numPr>
          <w:ilvl w:val="1"/>
          <w:numId w:val="5"/>
        </w:numPr>
        <w:jc w:val="both"/>
        <w:rPr>
          <w:lang w:val="en-GB"/>
        </w:rPr>
      </w:pPr>
      <w:r w:rsidRPr="00317BA7">
        <w:rPr>
          <w:lang w:val="en-GB"/>
        </w:rPr>
        <w:t>Deep Learning 6 CFU</w:t>
      </w:r>
    </w:p>
    <w:p w14:paraId="69CF1431" w14:textId="77777777" w:rsidR="00030173" w:rsidRPr="00317BA7" w:rsidRDefault="00030173" w:rsidP="00CF1818">
      <w:pPr>
        <w:pStyle w:val="ListParagraph"/>
        <w:numPr>
          <w:ilvl w:val="1"/>
          <w:numId w:val="5"/>
        </w:numPr>
        <w:jc w:val="both"/>
        <w:rPr>
          <w:lang w:val="en-GB"/>
        </w:rPr>
      </w:pPr>
      <w:r w:rsidRPr="00317BA7">
        <w:rPr>
          <w:lang w:val="en-GB"/>
        </w:rPr>
        <w:t>Search Engines 9 CFU</w:t>
      </w:r>
    </w:p>
    <w:p w14:paraId="56409687" w14:textId="77777777" w:rsidR="00030173" w:rsidRPr="00317BA7" w:rsidRDefault="00030173" w:rsidP="00CF1818">
      <w:pPr>
        <w:pStyle w:val="ListParagraph"/>
        <w:numPr>
          <w:ilvl w:val="1"/>
          <w:numId w:val="5"/>
        </w:numPr>
        <w:jc w:val="both"/>
        <w:rPr>
          <w:lang w:val="en-GB"/>
        </w:rPr>
      </w:pPr>
      <w:r w:rsidRPr="00317BA7">
        <w:rPr>
          <w:lang w:val="en-GB"/>
        </w:rPr>
        <w:t>Distributed Systems 9 CFU</w:t>
      </w:r>
    </w:p>
    <w:p w14:paraId="2C7F4BAA" w14:textId="06DBA04C" w:rsidR="0039099D" w:rsidRDefault="00030173" w:rsidP="00CF1818">
      <w:pPr>
        <w:pStyle w:val="ListParagraph"/>
        <w:numPr>
          <w:ilvl w:val="1"/>
          <w:numId w:val="5"/>
        </w:numPr>
        <w:jc w:val="both"/>
        <w:rPr>
          <w:lang w:val="en-GB"/>
        </w:rPr>
      </w:pPr>
      <w:r w:rsidRPr="00317BA7">
        <w:rPr>
          <w:lang w:val="en-GB"/>
        </w:rPr>
        <w:t>Learning from Networks 6 CFU</w:t>
      </w:r>
    </w:p>
    <w:p w14:paraId="11109AAD" w14:textId="7771CDCE" w:rsidR="004B166B" w:rsidRPr="00FF1F66" w:rsidRDefault="004B166B" w:rsidP="00FF1F66">
      <w:pPr>
        <w:pStyle w:val="ListParagraph"/>
        <w:numPr>
          <w:ilvl w:val="1"/>
          <w:numId w:val="5"/>
        </w:numPr>
        <w:jc w:val="both"/>
        <w:rPr>
          <w:lang w:val="en-GB"/>
        </w:rPr>
      </w:pPr>
      <w:r w:rsidRPr="00317BA7">
        <w:rPr>
          <w:lang w:val="en-GB"/>
        </w:rPr>
        <w:t>Computers and Network Security 6 CFU</w:t>
      </w:r>
    </w:p>
    <w:p w14:paraId="4E9FF2C3" w14:textId="51AC31E9" w:rsidR="0039099D" w:rsidRPr="00317BA7" w:rsidRDefault="0039099D" w:rsidP="00CF1818">
      <w:pPr>
        <w:pStyle w:val="ListParagraph"/>
        <w:numPr>
          <w:ilvl w:val="0"/>
          <w:numId w:val="5"/>
        </w:numPr>
        <w:jc w:val="both"/>
        <w:rPr>
          <w:lang w:val="en-GB"/>
        </w:rPr>
      </w:pPr>
      <w:r w:rsidRPr="00317BA7">
        <w:rPr>
          <w:lang w:val="en-GB"/>
        </w:rPr>
        <w:t>Web Information and Data Engineering (</w:t>
      </w:r>
      <w:r w:rsidRPr="00317BA7">
        <w:rPr>
          <w:b/>
          <w:lang w:val="en-GB"/>
        </w:rPr>
        <w:t>a</w:t>
      </w:r>
      <w:r w:rsidR="00D83166" w:rsidRPr="00317BA7">
        <w:rPr>
          <w:b/>
          <w:lang w:val="en-GB"/>
        </w:rPr>
        <w:t>t least</w:t>
      </w:r>
      <w:r w:rsidR="00D83166" w:rsidRPr="00317BA7">
        <w:rPr>
          <w:lang w:val="en-GB"/>
        </w:rPr>
        <w:t xml:space="preserve"> 18</w:t>
      </w:r>
      <w:r w:rsidRPr="00317BA7">
        <w:rPr>
          <w:lang w:val="en-GB"/>
        </w:rPr>
        <w:t xml:space="preserve"> CFU)</w:t>
      </w:r>
    </w:p>
    <w:p w14:paraId="06D35871" w14:textId="77777777" w:rsidR="00DA3E35" w:rsidRPr="00317BA7" w:rsidRDefault="00DA3E35" w:rsidP="00DA3E35">
      <w:pPr>
        <w:pStyle w:val="ListParagraph"/>
        <w:numPr>
          <w:ilvl w:val="1"/>
          <w:numId w:val="5"/>
        </w:numPr>
        <w:jc w:val="both"/>
        <w:rPr>
          <w:lang w:val="en-GB"/>
        </w:rPr>
      </w:pPr>
      <w:r w:rsidRPr="00317BA7">
        <w:rPr>
          <w:lang w:val="en-GB"/>
        </w:rPr>
        <w:t>Concurrent and Real Time Programming 6 CFU</w:t>
      </w:r>
    </w:p>
    <w:p w14:paraId="7D3E299B" w14:textId="77777777" w:rsidR="00D83166" w:rsidRPr="00317BA7" w:rsidRDefault="00D83166" w:rsidP="00CF1818">
      <w:pPr>
        <w:pStyle w:val="ListParagraph"/>
        <w:numPr>
          <w:ilvl w:val="1"/>
          <w:numId w:val="5"/>
        </w:numPr>
        <w:jc w:val="both"/>
        <w:rPr>
          <w:lang w:val="en-GB"/>
        </w:rPr>
      </w:pPr>
      <w:r w:rsidRPr="00317BA7">
        <w:rPr>
          <w:lang w:val="en-GB"/>
        </w:rPr>
        <w:t>Distributed Systems 9 CFU</w:t>
      </w:r>
    </w:p>
    <w:p w14:paraId="262CF69E" w14:textId="77777777" w:rsidR="00D83166" w:rsidRPr="00317BA7" w:rsidRDefault="00D83166" w:rsidP="00CF1818">
      <w:pPr>
        <w:pStyle w:val="ListParagraph"/>
        <w:numPr>
          <w:ilvl w:val="1"/>
          <w:numId w:val="5"/>
        </w:numPr>
        <w:jc w:val="both"/>
        <w:rPr>
          <w:lang w:val="en-GB"/>
        </w:rPr>
      </w:pPr>
      <w:r w:rsidRPr="00317BA7">
        <w:rPr>
          <w:lang w:val="en-GB"/>
        </w:rPr>
        <w:t>Computers and Network Security 6 CFU</w:t>
      </w:r>
    </w:p>
    <w:p w14:paraId="25FDC2B3" w14:textId="77777777" w:rsidR="00D83166" w:rsidRPr="00317BA7" w:rsidRDefault="00D83166" w:rsidP="00CF1818">
      <w:pPr>
        <w:pStyle w:val="ListParagraph"/>
        <w:numPr>
          <w:ilvl w:val="1"/>
          <w:numId w:val="5"/>
        </w:numPr>
        <w:jc w:val="both"/>
        <w:rPr>
          <w:lang w:val="en-GB"/>
        </w:rPr>
      </w:pPr>
      <w:r w:rsidRPr="00317BA7">
        <w:rPr>
          <w:lang w:val="en-GB"/>
        </w:rPr>
        <w:t>Computer Engineering for Music and Multimedia 6 CFU</w:t>
      </w:r>
    </w:p>
    <w:p w14:paraId="7A2D8E40" w14:textId="13230274" w:rsidR="0039099D" w:rsidRPr="00317BA7" w:rsidRDefault="00D83166" w:rsidP="00CF1818">
      <w:pPr>
        <w:pStyle w:val="ListParagraph"/>
        <w:numPr>
          <w:ilvl w:val="1"/>
          <w:numId w:val="5"/>
        </w:numPr>
        <w:jc w:val="both"/>
        <w:rPr>
          <w:lang w:val="en-GB"/>
        </w:rPr>
      </w:pPr>
      <w:r w:rsidRPr="00317BA7">
        <w:rPr>
          <w:lang w:val="en-GB"/>
        </w:rPr>
        <w:t>Natural Language Processing 6 CFU</w:t>
      </w:r>
    </w:p>
    <w:p w14:paraId="20B04F98" w14:textId="77777777" w:rsidR="0039099D" w:rsidRPr="00317BA7" w:rsidRDefault="0039099D" w:rsidP="00CF1818">
      <w:pPr>
        <w:pStyle w:val="ListParagraph"/>
        <w:jc w:val="both"/>
        <w:rPr>
          <w:lang w:val="en-GB"/>
        </w:rPr>
      </w:pPr>
    </w:p>
    <w:p w14:paraId="53BA9760" w14:textId="77777777" w:rsidR="00483718" w:rsidRPr="00317BA7" w:rsidRDefault="00483718" w:rsidP="00CF1818">
      <w:pPr>
        <w:pStyle w:val="ListParagraph"/>
        <w:jc w:val="both"/>
        <w:rPr>
          <w:lang w:val="en-GB"/>
        </w:rPr>
      </w:pPr>
    </w:p>
    <w:p w14:paraId="24E00870" w14:textId="231AD0D8" w:rsidR="005D1BE8" w:rsidRPr="00052F57" w:rsidRDefault="005D1BE8" w:rsidP="005D1BE8">
      <w:pPr>
        <w:pStyle w:val="ListParagraph"/>
        <w:numPr>
          <w:ilvl w:val="0"/>
          <w:numId w:val="2"/>
        </w:numPr>
        <w:jc w:val="both"/>
        <w:rPr>
          <w:lang w:val="en-US"/>
        </w:rPr>
      </w:pPr>
      <w:r w:rsidRPr="00052F57">
        <w:rPr>
          <w:lang w:val="en-US"/>
        </w:rPr>
        <w:t>Other choices</w:t>
      </w:r>
      <w:r w:rsidRPr="003315C6">
        <w:rPr>
          <w:lang w:val="en-US"/>
        </w:rPr>
        <w:t>:</w:t>
      </w:r>
      <w:r w:rsidRPr="00052F57">
        <w:rPr>
          <w:lang w:val="en-US"/>
        </w:rPr>
        <w:t xml:space="preserve"> You have to choose a number of courses for at least 12 CFU</w:t>
      </w:r>
      <w:r w:rsidR="004B166B">
        <w:rPr>
          <w:lang w:val="en-US"/>
        </w:rPr>
        <w:t xml:space="preserve"> </w:t>
      </w:r>
      <w:r w:rsidRPr="00052F57">
        <w:rPr>
          <w:lang w:val="en-US"/>
        </w:rPr>
        <w:t xml:space="preserve">(and no more than </w:t>
      </w:r>
      <w:r w:rsidRPr="00B81817">
        <w:rPr>
          <w:lang w:val="en-US"/>
        </w:rPr>
        <w:t>18</w:t>
      </w:r>
      <w:r w:rsidRPr="00052F57">
        <w:rPr>
          <w:lang w:val="en-US"/>
        </w:rPr>
        <w:t xml:space="preserve"> CFU)</w:t>
      </w:r>
      <w:r w:rsidR="004B166B">
        <w:rPr>
          <w:lang w:val="en-US"/>
        </w:rPr>
        <w:t>, see the link “percorso formativo”</w:t>
      </w:r>
      <w:r w:rsidR="004B166B">
        <w:rPr>
          <w:lang w:val="en-US"/>
        </w:rPr>
        <w:t xml:space="preserve"> </w:t>
      </w:r>
      <w:r w:rsidR="004B166B">
        <w:rPr>
          <w:lang w:val="en-US"/>
        </w:rPr>
        <w:t>(</w:t>
      </w:r>
      <w:r w:rsidR="004B166B" w:rsidRPr="004B166B">
        <w:rPr>
          <w:lang w:val="en-US"/>
        </w:rPr>
        <w:t>https://didattica.unipd.it/off/2022/LM/IN/IN2547/percorso_formativo.pdf</w:t>
      </w:r>
      <w:r w:rsidR="004B166B">
        <w:rPr>
          <w:lang w:val="en-US"/>
        </w:rPr>
        <w:t>)</w:t>
      </w:r>
      <w:r w:rsidRPr="00052F57">
        <w:rPr>
          <w:lang w:val="en-US"/>
        </w:rPr>
        <w:t>.</w:t>
      </w:r>
      <w:r w:rsidR="004B166B">
        <w:rPr>
          <w:lang w:val="en-US"/>
        </w:rPr>
        <w:br/>
      </w:r>
      <w:r w:rsidRPr="00052F57">
        <w:rPr>
          <w:lang w:val="en-US"/>
        </w:rPr>
        <w:t xml:space="preserve">For each curriculum, we </w:t>
      </w:r>
      <w:r w:rsidR="008A506E">
        <w:rPr>
          <w:lang w:val="en-US"/>
        </w:rPr>
        <w:t>published three</w:t>
      </w:r>
      <w:r w:rsidRPr="00052F57">
        <w:rPr>
          <w:lang w:val="en-US"/>
        </w:rPr>
        <w:t xml:space="preserve"> list</w:t>
      </w:r>
      <w:r w:rsidR="008A506E">
        <w:rPr>
          <w:lang w:val="en-US"/>
        </w:rPr>
        <w:t>s</w:t>
      </w:r>
      <w:r w:rsidRPr="00052F57">
        <w:rPr>
          <w:lang w:val="en-US"/>
        </w:rPr>
        <w:t xml:space="preserve"> of courses for “other choices”, you are free to choose any course from any </w:t>
      </w:r>
      <w:r w:rsidR="008A506E">
        <w:rPr>
          <w:lang w:val="en-US"/>
        </w:rPr>
        <w:t>list for a total of at least 12 CFU</w:t>
      </w:r>
      <w:r w:rsidRPr="00052F57">
        <w:rPr>
          <w:lang w:val="en-US"/>
        </w:rPr>
        <w:t xml:space="preserve">. These courses </w:t>
      </w:r>
      <w:r w:rsidRPr="00052F57">
        <w:rPr>
          <w:lang w:val="en-US"/>
        </w:rPr>
        <w:lastRenderedPageBreak/>
        <w:t>allow you to explore subjects of areas different from those required from the chosen curriculum.</w:t>
      </w:r>
    </w:p>
    <w:p w14:paraId="56857ABF" w14:textId="38CEFE70" w:rsidR="00D31EC7" w:rsidRPr="00317BA7" w:rsidRDefault="00D31EC7" w:rsidP="00CF1818">
      <w:pPr>
        <w:pStyle w:val="ListParagraph"/>
        <w:numPr>
          <w:ilvl w:val="0"/>
          <w:numId w:val="2"/>
        </w:numPr>
        <w:jc w:val="both"/>
        <w:rPr>
          <w:lang w:val="en-GB"/>
        </w:rPr>
      </w:pPr>
      <w:r w:rsidRPr="00317BA7">
        <w:rPr>
          <w:lang w:val="en-GB"/>
        </w:rPr>
        <w:t>Others: these are mandatory activities like the final project, the language proficiency test, and the internship/research training</w:t>
      </w:r>
      <w:r w:rsidR="005D1BE8">
        <w:rPr>
          <w:lang w:val="en-GB"/>
        </w:rPr>
        <w:t>, for a total of 33 CFU.</w:t>
      </w:r>
    </w:p>
    <w:p w14:paraId="5236F3D7" w14:textId="3684642C" w:rsidR="00B33C31" w:rsidRPr="00317BA7" w:rsidRDefault="00B33C31" w:rsidP="00CF1818">
      <w:pPr>
        <w:jc w:val="both"/>
        <w:rPr>
          <w:lang w:val="en-GB"/>
        </w:rPr>
      </w:pPr>
    </w:p>
    <w:p w14:paraId="27AD85E1" w14:textId="6CC73A85" w:rsidR="0028797B" w:rsidRPr="00317BA7" w:rsidRDefault="0028797B" w:rsidP="00CF1818">
      <w:pPr>
        <w:jc w:val="both"/>
        <w:rPr>
          <w:lang w:val="en-GB"/>
        </w:rPr>
      </w:pPr>
      <w:r w:rsidRPr="00317BA7">
        <w:rPr>
          <w:lang w:val="en-GB"/>
        </w:rPr>
        <w:t xml:space="preserve">In case </w:t>
      </w:r>
      <w:r w:rsidR="006B54CB" w:rsidRPr="00317BA7">
        <w:rPr>
          <w:lang w:val="en-GB"/>
        </w:rPr>
        <w:t xml:space="preserve">you believe the proposed schema does not fit your interest and </w:t>
      </w:r>
      <w:r w:rsidRPr="00317BA7">
        <w:rPr>
          <w:lang w:val="en-GB"/>
        </w:rPr>
        <w:t>you want to submit a</w:t>
      </w:r>
      <w:r w:rsidR="006B54CB" w:rsidRPr="00317BA7">
        <w:rPr>
          <w:lang w:val="en-GB"/>
        </w:rPr>
        <w:t>n Individual</w:t>
      </w:r>
      <w:r w:rsidRPr="00317BA7">
        <w:rPr>
          <w:lang w:val="en-GB"/>
        </w:rPr>
        <w:t xml:space="preserve"> Study Plan that does not strictly follow the constraints on the number of CFU indicated above, you may submit a “free” study plan, together with a written statement that explains the motivations for this plan. In this situation, a committee will evaluate your proposal and decide if it is coherent and admissible with the Master Degree in Computer Science.</w:t>
      </w:r>
    </w:p>
    <w:p w14:paraId="61D6FB60" w14:textId="77777777" w:rsidR="0028797B" w:rsidRPr="00317BA7" w:rsidRDefault="0028797B" w:rsidP="00CF1818">
      <w:pPr>
        <w:jc w:val="both"/>
        <w:rPr>
          <w:lang w:val="en-GB"/>
        </w:rPr>
      </w:pPr>
    </w:p>
    <w:p w14:paraId="03A618EB" w14:textId="44B9BCA0" w:rsidR="00651D25" w:rsidRPr="00317BA7" w:rsidRDefault="00651D25" w:rsidP="00CF1818">
      <w:pPr>
        <w:jc w:val="both"/>
        <w:rPr>
          <w:lang w:val="en-GB"/>
        </w:rPr>
      </w:pPr>
      <w:r w:rsidRPr="00317BA7">
        <w:rPr>
          <w:lang w:val="en-GB"/>
        </w:rPr>
        <w:t xml:space="preserve">To be valid, the Study Plan must have </w:t>
      </w:r>
      <w:r w:rsidR="006D0579">
        <w:rPr>
          <w:lang w:val="en-GB"/>
        </w:rPr>
        <w:t xml:space="preserve">at least </w:t>
      </w:r>
      <w:r w:rsidRPr="00317BA7">
        <w:rPr>
          <w:lang w:val="en-GB"/>
        </w:rPr>
        <w:t xml:space="preserve">120 </w:t>
      </w:r>
      <w:r w:rsidR="006D0579">
        <w:rPr>
          <w:lang w:val="en-GB"/>
        </w:rPr>
        <w:t>CFU</w:t>
      </w:r>
      <w:r w:rsidR="006D0579" w:rsidRPr="00317BA7">
        <w:rPr>
          <w:lang w:val="en-GB"/>
        </w:rPr>
        <w:t xml:space="preserve"> </w:t>
      </w:r>
      <w:r w:rsidRPr="00317BA7">
        <w:rPr>
          <w:lang w:val="en-GB"/>
        </w:rPr>
        <w:t>credits</w:t>
      </w:r>
      <w:r w:rsidR="0054306A" w:rsidRPr="00317BA7">
        <w:rPr>
          <w:lang w:val="en-GB"/>
        </w:rPr>
        <w:t>.</w:t>
      </w:r>
    </w:p>
    <w:p w14:paraId="78CE0C11" w14:textId="30AE7597" w:rsidR="00651D25" w:rsidRPr="00317BA7" w:rsidRDefault="00651D25" w:rsidP="00CF1818">
      <w:pPr>
        <w:jc w:val="both"/>
        <w:rPr>
          <w:lang w:val="en-GB"/>
        </w:rPr>
      </w:pPr>
    </w:p>
    <w:p w14:paraId="1A24ED93" w14:textId="77777777" w:rsidR="0054306A" w:rsidRPr="00317BA7" w:rsidRDefault="0054306A">
      <w:pPr>
        <w:rPr>
          <w:lang w:val="en-GB"/>
        </w:rPr>
      </w:pPr>
      <w:r w:rsidRPr="00317BA7">
        <w:rPr>
          <w:lang w:val="en-GB"/>
        </w:rPr>
        <w:br w:type="page"/>
      </w:r>
    </w:p>
    <w:p w14:paraId="2FE1E8D0" w14:textId="1205EC62" w:rsidR="00D31EC7" w:rsidRPr="00317BA7" w:rsidRDefault="0054306A" w:rsidP="0054306A">
      <w:pPr>
        <w:pStyle w:val="Heading1"/>
        <w:rPr>
          <w:lang w:val="en-GB"/>
        </w:rPr>
      </w:pPr>
      <w:r w:rsidRPr="00317BA7">
        <w:rPr>
          <w:lang w:val="en-GB"/>
        </w:rPr>
        <w:lastRenderedPageBreak/>
        <w:t xml:space="preserve">An example of the steps you will see on Uniweb </w:t>
      </w:r>
    </w:p>
    <w:p w14:paraId="72009AB3" w14:textId="7B4DC3B6" w:rsidR="0054306A" w:rsidRPr="00317BA7" w:rsidRDefault="0054306A" w:rsidP="0054306A">
      <w:pPr>
        <w:rPr>
          <w:lang w:val="en-GB"/>
        </w:rPr>
      </w:pPr>
      <w:r w:rsidRPr="00317BA7">
        <w:rPr>
          <w:lang w:val="en-GB"/>
        </w:rPr>
        <w:t>(example for High Performance and Big Data Computing)</w:t>
      </w:r>
    </w:p>
    <w:p w14:paraId="715A1BE5" w14:textId="28ED06EB" w:rsidR="0054306A" w:rsidRPr="00317BA7" w:rsidRDefault="0054306A" w:rsidP="0054306A">
      <w:pPr>
        <w:rPr>
          <w:lang w:val="en-GB"/>
        </w:rPr>
      </w:pPr>
    </w:p>
    <w:p w14:paraId="282F4069" w14:textId="18EBDFCD" w:rsidR="0054306A" w:rsidRPr="00317BA7" w:rsidRDefault="0054306A" w:rsidP="0054306A">
      <w:pPr>
        <w:rPr>
          <w:lang w:val="en-GB"/>
        </w:rPr>
      </w:pPr>
      <w:r w:rsidRPr="00317BA7">
        <w:rPr>
          <w:lang w:val="en-GB"/>
        </w:rPr>
        <w:t>Step 1: Choose “Study plan” from the menu (top right)</w:t>
      </w:r>
    </w:p>
    <w:p w14:paraId="2BF585F4" w14:textId="77777777" w:rsidR="0054306A" w:rsidRPr="00317BA7" w:rsidRDefault="0054306A" w:rsidP="0054306A">
      <w:pPr>
        <w:rPr>
          <w:lang w:val="en-GB"/>
        </w:rPr>
      </w:pPr>
    </w:p>
    <w:p w14:paraId="16CE0628" w14:textId="0520AA40" w:rsidR="0054306A" w:rsidRPr="00317BA7" w:rsidRDefault="0054306A" w:rsidP="0054306A">
      <w:pPr>
        <w:rPr>
          <w:lang w:val="en-GB"/>
        </w:rPr>
      </w:pPr>
      <w:r w:rsidRPr="00317BA7">
        <w:rPr>
          <w:noProof/>
          <w:lang w:val="en-GB"/>
        </w:rPr>
        <w:drawing>
          <wp:inline distT="0" distB="0" distL="0" distR="0" wp14:anchorId="5F41BDEB" wp14:editId="76EF1BFD">
            <wp:extent cx="4064000" cy="5930900"/>
            <wp:effectExtent l="0" t="0" r="0" b="0"/>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6"/>
                    <a:stretch>
                      <a:fillRect/>
                    </a:stretch>
                  </pic:blipFill>
                  <pic:spPr>
                    <a:xfrm>
                      <a:off x="0" y="0"/>
                      <a:ext cx="4064000" cy="5930900"/>
                    </a:xfrm>
                    <a:prstGeom prst="rect">
                      <a:avLst/>
                    </a:prstGeom>
                  </pic:spPr>
                </pic:pic>
              </a:graphicData>
            </a:graphic>
          </wp:inline>
        </w:drawing>
      </w:r>
    </w:p>
    <w:p w14:paraId="51300D1A" w14:textId="4311BD65" w:rsidR="0054306A" w:rsidRPr="00317BA7" w:rsidRDefault="0054306A">
      <w:pPr>
        <w:rPr>
          <w:lang w:val="en-GB"/>
        </w:rPr>
      </w:pPr>
      <w:r w:rsidRPr="00317BA7">
        <w:rPr>
          <w:lang w:val="en-GB"/>
        </w:rPr>
        <w:br w:type="page"/>
      </w:r>
    </w:p>
    <w:p w14:paraId="1A9BA3BC" w14:textId="16085048" w:rsidR="0054306A" w:rsidRPr="00317BA7" w:rsidRDefault="0054306A" w:rsidP="0054306A">
      <w:pPr>
        <w:rPr>
          <w:lang w:val="en-GB"/>
        </w:rPr>
      </w:pPr>
      <w:r w:rsidRPr="00317BA7">
        <w:rPr>
          <w:lang w:val="en-GB"/>
        </w:rPr>
        <w:lastRenderedPageBreak/>
        <w:t>Step 2: Choose the type of plan: AUT (almost automatic approval)</w:t>
      </w:r>
      <w:r w:rsidR="00CE5111" w:rsidRPr="00317BA7">
        <w:rPr>
          <w:lang w:val="en-GB"/>
        </w:rPr>
        <w:t xml:space="preserve">, </w:t>
      </w:r>
      <w:r w:rsidRPr="00317BA7">
        <w:rPr>
          <w:lang w:val="en-GB"/>
        </w:rPr>
        <w:t>PRO</w:t>
      </w:r>
      <w:r w:rsidR="00CE5111" w:rsidRPr="00317BA7">
        <w:rPr>
          <w:lang w:val="en-GB"/>
        </w:rPr>
        <w:t xml:space="preserve"> (needs approval)</w:t>
      </w:r>
    </w:p>
    <w:p w14:paraId="57FC92CD" w14:textId="1FC5FCDE" w:rsidR="00CE5111" w:rsidRPr="00317BA7" w:rsidRDefault="00CE5111" w:rsidP="0054306A">
      <w:pPr>
        <w:rPr>
          <w:lang w:val="en-GB"/>
        </w:rPr>
      </w:pPr>
      <w:r w:rsidRPr="00317BA7">
        <w:rPr>
          <w:noProof/>
          <w:lang w:val="en-GB"/>
        </w:rPr>
        <w:drawing>
          <wp:inline distT="0" distB="0" distL="0" distR="0" wp14:anchorId="33DCF466" wp14:editId="6CA20C7D">
            <wp:extent cx="5731510" cy="1124585"/>
            <wp:effectExtent l="0" t="0" r="0" b="5715"/>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pic:nvPicPr>
                  <pic:blipFill>
                    <a:blip r:embed="rId7"/>
                    <a:stretch>
                      <a:fillRect/>
                    </a:stretch>
                  </pic:blipFill>
                  <pic:spPr>
                    <a:xfrm>
                      <a:off x="0" y="0"/>
                      <a:ext cx="5731510" cy="1124585"/>
                    </a:xfrm>
                    <a:prstGeom prst="rect">
                      <a:avLst/>
                    </a:prstGeom>
                  </pic:spPr>
                </pic:pic>
              </a:graphicData>
            </a:graphic>
          </wp:inline>
        </w:drawing>
      </w:r>
    </w:p>
    <w:p w14:paraId="09828208" w14:textId="41765E5D" w:rsidR="00CE5111" w:rsidRPr="00317BA7" w:rsidRDefault="00CE5111" w:rsidP="0054306A">
      <w:pPr>
        <w:rPr>
          <w:lang w:val="en-GB"/>
        </w:rPr>
      </w:pPr>
    </w:p>
    <w:p w14:paraId="750EDF23" w14:textId="56933B3F" w:rsidR="00CE5111" w:rsidRPr="00317BA7" w:rsidRDefault="00CE5111" w:rsidP="0054306A">
      <w:pPr>
        <w:rPr>
          <w:lang w:val="en-GB"/>
        </w:rPr>
      </w:pPr>
    </w:p>
    <w:p w14:paraId="6954D1B3" w14:textId="7D82CBE4" w:rsidR="00CE5111" w:rsidRPr="00317BA7" w:rsidRDefault="00CE5111" w:rsidP="0054306A">
      <w:pPr>
        <w:rPr>
          <w:lang w:val="en-GB"/>
        </w:rPr>
      </w:pPr>
      <w:r w:rsidRPr="00317BA7">
        <w:rPr>
          <w:lang w:val="en-GB"/>
        </w:rPr>
        <w:t>Step 3: Check compulsory educational activities (core + mandatory)</w:t>
      </w:r>
    </w:p>
    <w:p w14:paraId="1DD4D461" w14:textId="669CFE4B" w:rsidR="00CE5111" w:rsidRPr="00317BA7" w:rsidRDefault="00CE5111" w:rsidP="0054306A">
      <w:pPr>
        <w:rPr>
          <w:lang w:val="en-GB"/>
        </w:rPr>
      </w:pPr>
      <w:r w:rsidRPr="00317BA7">
        <w:rPr>
          <w:noProof/>
          <w:lang w:val="en-GB"/>
        </w:rPr>
        <w:drawing>
          <wp:inline distT="0" distB="0" distL="0" distR="0" wp14:anchorId="4296A530" wp14:editId="3BF950C9">
            <wp:extent cx="5731510" cy="2572385"/>
            <wp:effectExtent l="0" t="0" r="0" b="5715"/>
            <wp:docPr id="3" name="Picture 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10;&#10;Description automatically generated"/>
                    <pic:cNvPicPr/>
                  </pic:nvPicPr>
                  <pic:blipFill>
                    <a:blip r:embed="rId8"/>
                    <a:stretch>
                      <a:fillRect/>
                    </a:stretch>
                  </pic:blipFill>
                  <pic:spPr>
                    <a:xfrm>
                      <a:off x="0" y="0"/>
                      <a:ext cx="5731510" cy="2572385"/>
                    </a:xfrm>
                    <a:prstGeom prst="rect">
                      <a:avLst/>
                    </a:prstGeom>
                  </pic:spPr>
                </pic:pic>
              </a:graphicData>
            </a:graphic>
          </wp:inline>
        </w:drawing>
      </w:r>
    </w:p>
    <w:p w14:paraId="2FD463D4" w14:textId="3073F5DF" w:rsidR="00CE5111" w:rsidRPr="00317BA7" w:rsidRDefault="00CE5111" w:rsidP="0054306A">
      <w:pPr>
        <w:rPr>
          <w:lang w:val="en-GB"/>
        </w:rPr>
      </w:pPr>
    </w:p>
    <w:p w14:paraId="6BAC483F" w14:textId="748A751E" w:rsidR="00CE5111" w:rsidRPr="00317BA7" w:rsidRDefault="00CE5111" w:rsidP="0054306A">
      <w:pPr>
        <w:rPr>
          <w:lang w:val="en-GB"/>
        </w:rPr>
      </w:pPr>
      <w:r w:rsidRPr="00317BA7">
        <w:rPr>
          <w:lang w:val="en-GB"/>
        </w:rPr>
        <w:t>Step 4: Choose elective courses</w:t>
      </w:r>
    </w:p>
    <w:p w14:paraId="12685D3E" w14:textId="575EAF33" w:rsidR="00CE5111" w:rsidRPr="00317BA7" w:rsidRDefault="00CE5111" w:rsidP="0054306A">
      <w:pPr>
        <w:rPr>
          <w:lang w:val="en-GB"/>
        </w:rPr>
      </w:pPr>
      <w:r w:rsidRPr="00317BA7">
        <w:rPr>
          <w:noProof/>
          <w:lang w:val="en-GB"/>
        </w:rPr>
        <w:drawing>
          <wp:inline distT="0" distB="0" distL="0" distR="0" wp14:anchorId="3E098A1C" wp14:editId="24A54D12">
            <wp:extent cx="5731510" cy="3206750"/>
            <wp:effectExtent l="0" t="0" r="0" b="6350"/>
            <wp:docPr id="4" name="Picture 4"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10;&#10;Description automatically generated"/>
                    <pic:cNvPicPr/>
                  </pic:nvPicPr>
                  <pic:blipFill>
                    <a:blip r:embed="rId9"/>
                    <a:stretch>
                      <a:fillRect/>
                    </a:stretch>
                  </pic:blipFill>
                  <pic:spPr>
                    <a:xfrm>
                      <a:off x="0" y="0"/>
                      <a:ext cx="5731510" cy="3206750"/>
                    </a:xfrm>
                    <a:prstGeom prst="rect">
                      <a:avLst/>
                    </a:prstGeom>
                  </pic:spPr>
                </pic:pic>
              </a:graphicData>
            </a:graphic>
          </wp:inline>
        </w:drawing>
      </w:r>
    </w:p>
    <w:p w14:paraId="667424C5" w14:textId="10B39354" w:rsidR="005B45A7" w:rsidRPr="00317BA7" w:rsidRDefault="005B45A7">
      <w:pPr>
        <w:rPr>
          <w:lang w:val="en-GB"/>
        </w:rPr>
      </w:pPr>
      <w:r w:rsidRPr="00317BA7">
        <w:rPr>
          <w:lang w:val="en-GB"/>
        </w:rPr>
        <w:br w:type="page"/>
      </w:r>
    </w:p>
    <w:p w14:paraId="5427B75C" w14:textId="3F8F1BEA" w:rsidR="005B45A7" w:rsidRPr="00317BA7" w:rsidRDefault="005B45A7" w:rsidP="0054306A">
      <w:pPr>
        <w:rPr>
          <w:lang w:val="en-GB"/>
        </w:rPr>
      </w:pPr>
      <w:r w:rsidRPr="00317BA7">
        <w:rPr>
          <w:lang w:val="en-GB"/>
        </w:rPr>
        <w:lastRenderedPageBreak/>
        <w:t xml:space="preserve">Step 5: </w:t>
      </w:r>
      <w:r w:rsidR="009A204D" w:rsidRPr="00317BA7">
        <w:rPr>
          <w:lang w:val="en-GB"/>
        </w:rPr>
        <w:t>C</w:t>
      </w:r>
      <w:r w:rsidRPr="00317BA7">
        <w:rPr>
          <w:lang w:val="en-GB"/>
        </w:rPr>
        <w:t>hoose “other” courses</w:t>
      </w:r>
    </w:p>
    <w:p w14:paraId="3FA32622" w14:textId="573FF426" w:rsidR="009A204D" w:rsidRPr="00317BA7" w:rsidRDefault="009A204D" w:rsidP="0054306A">
      <w:pPr>
        <w:rPr>
          <w:lang w:val="en-GB"/>
        </w:rPr>
      </w:pPr>
      <w:r w:rsidRPr="00317BA7">
        <w:rPr>
          <w:noProof/>
          <w:lang w:val="en-GB"/>
        </w:rPr>
        <w:drawing>
          <wp:inline distT="0" distB="0" distL="0" distR="0" wp14:anchorId="175A77C1" wp14:editId="5259B9F6">
            <wp:extent cx="5731510" cy="1890395"/>
            <wp:effectExtent l="0" t="0" r="0" b="1905"/>
            <wp:docPr id="5" name="Picture 5"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application&#10;&#10;Description automatically generated"/>
                    <pic:cNvPicPr/>
                  </pic:nvPicPr>
                  <pic:blipFill>
                    <a:blip r:embed="rId10"/>
                    <a:stretch>
                      <a:fillRect/>
                    </a:stretch>
                  </pic:blipFill>
                  <pic:spPr>
                    <a:xfrm>
                      <a:off x="0" y="0"/>
                      <a:ext cx="5731510" cy="1890395"/>
                    </a:xfrm>
                    <a:prstGeom prst="rect">
                      <a:avLst/>
                    </a:prstGeom>
                  </pic:spPr>
                </pic:pic>
              </a:graphicData>
            </a:graphic>
          </wp:inline>
        </w:drawing>
      </w:r>
    </w:p>
    <w:p w14:paraId="47B596D7" w14:textId="77777777" w:rsidR="009A204D" w:rsidRPr="00317BA7" w:rsidRDefault="009A204D" w:rsidP="0054306A">
      <w:pPr>
        <w:rPr>
          <w:lang w:val="en-GB"/>
        </w:rPr>
      </w:pPr>
    </w:p>
    <w:p w14:paraId="463DB2D8" w14:textId="15539EF7" w:rsidR="009A204D" w:rsidRPr="00317BA7" w:rsidRDefault="009A204D" w:rsidP="0054306A">
      <w:pPr>
        <w:rPr>
          <w:lang w:val="en-GB"/>
        </w:rPr>
      </w:pPr>
      <w:r w:rsidRPr="00317BA7">
        <w:rPr>
          <w:lang w:val="en-GB"/>
        </w:rPr>
        <w:t>Step 6: Language proficiency (English for Italian students, Italian for international students)</w:t>
      </w:r>
    </w:p>
    <w:p w14:paraId="44061DF5" w14:textId="32E8F671" w:rsidR="009A204D" w:rsidRPr="00317BA7" w:rsidRDefault="009A204D" w:rsidP="009A204D">
      <w:pPr>
        <w:tabs>
          <w:tab w:val="left" w:pos="2187"/>
        </w:tabs>
        <w:rPr>
          <w:lang w:val="en-GB"/>
        </w:rPr>
      </w:pPr>
      <w:r w:rsidRPr="00317BA7">
        <w:rPr>
          <w:noProof/>
          <w:lang w:val="en-GB"/>
        </w:rPr>
        <w:drawing>
          <wp:inline distT="0" distB="0" distL="0" distR="0" wp14:anchorId="5790AF0F" wp14:editId="7E237FC0">
            <wp:extent cx="5731510" cy="1534795"/>
            <wp:effectExtent l="0" t="0" r="0" b="1905"/>
            <wp:docPr id="6" name="Picture 6"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application&#10;&#10;Description automatically generated"/>
                    <pic:cNvPicPr/>
                  </pic:nvPicPr>
                  <pic:blipFill>
                    <a:blip r:embed="rId11"/>
                    <a:stretch>
                      <a:fillRect/>
                    </a:stretch>
                  </pic:blipFill>
                  <pic:spPr>
                    <a:xfrm>
                      <a:off x="0" y="0"/>
                      <a:ext cx="5731510" cy="1534795"/>
                    </a:xfrm>
                    <a:prstGeom prst="rect">
                      <a:avLst/>
                    </a:prstGeom>
                  </pic:spPr>
                </pic:pic>
              </a:graphicData>
            </a:graphic>
          </wp:inline>
        </w:drawing>
      </w:r>
    </w:p>
    <w:p w14:paraId="2E43131C" w14:textId="426EB16C" w:rsidR="009A204D" w:rsidRPr="00317BA7" w:rsidRDefault="009A204D" w:rsidP="009A204D">
      <w:pPr>
        <w:tabs>
          <w:tab w:val="left" w:pos="2187"/>
        </w:tabs>
        <w:rPr>
          <w:lang w:val="en-GB"/>
        </w:rPr>
      </w:pPr>
    </w:p>
    <w:p w14:paraId="2B9966C9" w14:textId="71CE7AC8" w:rsidR="009A204D" w:rsidRPr="00317BA7" w:rsidRDefault="009A204D" w:rsidP="009A204D">
      <w:pPr>
        <w:tabs>
          <w:tab w:val="left" w:pos="2187"/>
        </w:tabs>
        <w:rPr>
          <w:lang w:val="en-GB"/>
        </w:rPr>
      </w:pPr>
      <w:r w:rsidRPr="00317BA7">
        <w:rPr>
          <w:lang w:val="en-GB"/>
        </w:rPr>
        <w:t>Step 7: Choose Internship or research training</w:t>
      </w:r>
    </w:p>
    <w:p w14:paraId="1AB4981C" w14:textId="48058BC3" w:rsidR="009A204D" w:rsidRPr="00317BA7" w:rsidRDefault="009A204D" w:rsidP="009A204D">
      <w:pPr>
        <w:tabs>
          <w:tab w:val="left" w:pos="2187"/>
        </w:tabs>
        <w:rPr>
          <w:lang w:val="en-GB"/>
        </w:rPr>
      </w:pPr>
      <w:r w:rsidRPr="00317BA7">
        <w:rPr>
          <w:noProof/>
          <w:lang w:val="en-GB"/>
        </w:rPr>
        <w:drawing>
          <wp:inline distT="0" distB="0" distL="0" distR="0" wp14:anchorId="4406493B" wp14:editId="417887FB">
            <wp:extent cx="5731510" cy="1864995"/>
            <wp:effectExtent l="0" t="0" r="0" b="1905"/>
            <wp:docPr id="7" name="Picture 7"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10;&#10;Description automatically generated"/>
                    <pic:cNvPicPr/>
                  </pic:nvPicPr>
                  <pic:blipFill>
                    <a:blip r:embed="rId12"/>
                    <a:stretch>
                      <a:fillRect/>
                    </a:stretch>
                  </pic:blipFill>
                  <pic:spPr>
                    <a:xfrm>
                      <a:off x="0" y="0"/>
                      <a:ext cx="5731510" cy="1864995"/>
                    </a:xfrm>
                    <a:prstGeom prst="rect">
                      <a:avLst/>
                    </a:prstGeom>
                  </pic:spPr>
                </pic:pic>
              </a:graphicData>
            </a:graphic>
          </wp:inline>
        </w:drawing>
      </w:r>
    </w:p>
    <w:p w14:paraId="17CFA10B" w14:textId="3FF3B666" w:rsidR="009A204D" w:rsidRPr="00317BA7" w:rsidRDefault="009A204D" w:rsidP="009A204D">
      <w:pPr>
        <w:tabs>
          <w:tab w:val="left" w:pos="2187"/>
        </w:tabs>
        <w:rPr>
          <w:lang w:val="en-GB"/>
        </w:rPr>
      </w:pPr>
    </w:p>
    <w:p w14:paraId="03A92EEA" w14:textId="7EB81B44" w:rsidR="009A204D" w:rsidRPr="00317BA7" w:rsidRDefault="009A204D" w:rsidP="009A204D">
      <w:pPr>
        <w:tabs>
          <w:tab w:val="left" w:pos="2187"/>
        </w:tabs>
        <w:rPr>
          <w:lang w:val="en-GB"/>
        </w:rPr>
      </w:pPr>
      <w:r w:rsidRPr="00317BA7">
        <w:rPr>
          <w:lang w:val="en-GB"/>
        </w:rPr>
        <w:t>Step 8: Check final project</w:t>
      </w:r>
    </w:p>
    <w:p w14:paraId="108B6183" w14:textId="6D6D11CF" w:rsidR="009A204D" w:rsidRPr="00317BA7" w:rsidRDefault="009A204D" w:rsidP="009A204D">
      <w:pPr>
        <w:tabs>
          <w:tab w:val="left" w:pos="2187"/>
        </w:tabs>
        <w:rPr>
          <w:lang w:val="en-GB"/>
        </w:rPr>
      </w:pPr>
      <w:r w:rsidRPr="00317BA7">
        <w:rPr>
          <w:noProof/>
          <w:lang w:val="en-GB"/>
        </w:rPr>
        <w:drawing>
          <wp:inline distT="0" distB="0" distL="0" distR="0" wp14:anchorId="2B9D31F8" wp14:editId="20D02D78">
            <wp:extent cx="5731510" cy="1573530"/>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3"/>
                    <a:stretch>
                      <a:fillRect/>
                    </a:stretch>
                  </pic:blipFill>
                  <pic:spPr>
                    <a:xfrm>
                      <a:off x="0" y="0"/>
                      <a:ext cx="5731510" cy="1573530"/>
                    </a:xfrm>
                    <a:prstGeom prst="rect">
                      <a:avLst/>
                    </a:prstGeom>
                  </pic:spPr>
                </pic:pic>
              </a:graphicData>
            </a:graphic>
          </wp:inline>
        </w:drawing>
      </w:r>
    </w:p>
    <w:p w14:paraId="0C511B67" w14:textId="0F639F82" w:rsidR="009A204D" w:rsidRPr="00317BA7" w:rsidRDefault="009A204D">
      <w:pPr>
        <w:rPr>
          <w:lang w:val="en-GB"/>
        </w:rPr>
      </w:pPr>
      <w:r w:rsidRPr="00317BA7">
        <w:rPr>
          <w:lang w:val="en-GB"/>
        </w:rPr>
        <w:br w:type="page"/>
      </w:r>
    </w:p>
    <w:p w14:paraId="7BEB0614" w14:textId="6645D081" w:rsidR="009A204D" w:rsidRPr="00317BA7" w:rsidRDefault="009A204D" w:rsidP="009A204D">
      <w:pPr>
        <w:tabs>
          <w:tab w:val="left" w:pos="2187"/>
        </w:tabs>
        <w:rPr>
          <w:lang w:val="en-GB"/>
        </w:rPr>
      </w:pPr>
      <w:r w:rsidRPr="00317BA7">
        <w:rPr>
          <w:lang w:val="en-GB"/>
        </w:rPr>
        <w:lastRenderedPageBreak/>
        <w:t>Step 9: Submit study plan</w:t>
      </w:r>
    </w:p>
    <w:p w14:paraId="1F5CC500" w14:textId="490D16A5" w:rsidR="009A204D" w:rsidRPr="00317BA7" w:rsidRDefault="009A204D" w:rsidP="00D55C8D">
      <w:pPr>
        <w:tabs>
          <w:tab w:val="left" w:pos="2187"/>
        </w:tabs>
        <w:rPr>
          <w:lang w:val="en-GB"/>
        </w:rPr>
      </w:pPr>
      <w:r w:rsidRPr="00317BA7">
        <w:rPr>
          <w:noProof/>
          <w:lang w:val="en-GB"/>
        </w:rPr>
        <w:drawing>
          <wp:inline distT="0" distB="0" distL="0" distR="0" wp14:anchorId="162AA5CA" wp14:editId="207D6A81">
            <wp:extent cx="5731510" cy="1721485"/>
            <wp:effectExtent l="0" t="0" r="0" b="5715"/>
            <wp:docPr id="10" name="Picture 10"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background pattern&#10;&#10;Description automatically generated"/>
                    <pic:cNvPicPr/>
                  </pic:nvPicPr>
                  <pic:blipFill>
                    <a:blip r:embed="rId14"/>
                    <a:stretch>
                      <a:fillRect/>
                    </a:stretch>
                  </pic:blipFill>
                  <pic:spPr>
                    <a:xfrm>
                      <a:off x="0" y="0"/>
                      <a:ext cx="5731510" cy="1721485"/>
                    </a:xfrm>
                    <a:prstGeom prst="rect">
                      <a:avLst/>
                    </a:prstGeom>
                  </pic:spPr>
                </pic:pic>
              </a:graphicData>
            </a:graphic>
          </wp:inline>
        </w:drawing>
      </w:r>
    </w:p>
    <w:sectPr w:rsidR="009A204D" w:rsidRPr="00317B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Lucida Grande">
    <w:panose1 w:val="020B0600040502020204"/>
    <w:charset w:val="00"/>
    <w:family w:val="swiss"/>
    <w:pitch w:val="variable"/>
    <w:sig w:usb0="E1000AEF" w:usb1="5000A1FF" w:usb2="00000000" w:usb3="00000000" w:csb0="000001BF" w:csb1="00000000"/>
  </w:font>
  <w:font w:name="Yu Mincho">
    <w:panose1 w:val="02020400000000000000"/>
    <w:charset w:val="80"/>
    <w:family w:val="roman"/>
    <w:notTrueType/>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A66CF"/>
    <w:multiLevelType w:val="hybridMultilevel"/>
    <w:tmpl w:val="F300D55A"/>
    <w:lvl w:ilvl="0" w:tplc="893C25C0">
      <w:start w:val="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BA4444"/>
    <w:multiLevelType w:val="hybridMultilevel"/>
    <w:tmpl w:val="C340F84C"/>
    <w:lvl w:ilvl="0" w:tplc="C4C202AC">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93B30B1"/>
    <w:multiLevelType w:val="hybridMultilevel"/>
    <w:tmpl w:val="DDCC63D2"/>
    <w:lvl w:ilvl="0" w:tplc="893C25C0">
      <w:start w:val="8"/>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5A3DD5"/>
    <w:multiLevelType w:val="hybridMultilevel"/>
    <w:tmpl w:val="A83C8B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CA60430"/>
    <w:multiLevelType w:val="hybridMultilevel"/>
    <w:tmpl w:val="97F4F0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191996026">
    <w:abstractNumId w:val="0"/>
  </w:num>
  <w:num w:numId="2" w16cid:durableId="945306520">
    <w:abstractNumId w:val="2"/>
  </w:num>
  <w:num w:numId="3" w16cid:durableId="1067068722">
    <w:abstractNumId w:val="1"/>
  </w:num>
  <w:num w:numId="4" w16cid:durableId="2126650080">
    <w:abstractNumId w:val="4"/>
  </w:num>
  <w:num w:numId="5" w16cid:durableId="16544084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995"/>
    <w:rsid w:val="00026792"/>
    <w:rsid w:val="00030173"/>
    <w:rsid w:val="000440F7"/>
    <w:rsid w:val="00047287"/>
    <w:rsid w:val="00070E02"/>
    <w:rsid w:val="001150F2"/>
    <w:rsid w:val="00154C8D"/>
    <w:rsid w:val="00160E93"/>
    <w:rsid w:val="00217B55"/>
    <w:rsid w:val="00241995"/>
    <w:rsid w:val="00254690"/>
    <w:rsid w:val="00276779"/>
    <w:rsid w:val="0028797B"/>
    <w:rsid w:val="00295E2C"/>
    <w:rsid w:val="002C0339"/>
    <w:rsid w:val="00301723"/>
    <w:rsid w:val="00317BA7"/>
    <w:rsid w:val="00337328"/>
    <w:rsid w:val="00353CE4"/>
    <w:rsid w:val="00354130"/>
    <w:rsid w:val="0039099D"/>
    <w:rsid w:val="003C49E3"/>
    <w:rsid w:val="003D4CC5"/>
    <w:rsid w:val="003E25BA"/>
    <w:rsid w:val="00401A0B"/>
    <w:rsid w:val="00446C1F"/>
    <w:rsid w:val="00483718"/>
    <w:rsid w:val="00496AF0"/>
    <w:rsid w:val="004B166B"/>
    <w:rsid w:val="004C0988"/>
    <w:rsid w:val="00542584"/>
    <w:rsid w:val="0054306A"/>
    <w:rsid w:val="0059545F"/>
    <w:rsid w:val="005B45A7"/>
    <w:rsid w:val="005C0CF4"/>
    <w:rsid w:val="005C2B72"/>
    <w:rsid w:val="005D1BE8"/>
    <w:rsid w:val="00651D25"/>
    <w:rsid w:val="00677DEF"/>
    <w:rsid w:val="00683DF9"/>
    <w:rsid w:val="00694741"/>
    <w:rsid w:val="006A2492"/>
    <w:rsid w:val="006B49DA"/>
    <w:rsid w:val="006B54CB"/>
    <w:rsid w:val="006D0579"/>
    <w:rsid w:val="00716D89"/>
    <w:rsid w:val="00732178"/>
    <w:rsid w:val="00760E51"/>
    <w:rsid w:val="008239E5"/>
    <w:rsid w:val="00833717"/>
    <w:rsid w:val="008A506E"/>
    <w:rsid w:val="009A204D"/>
    <w:rsid w:val="009E639A"/>
    <w:rsid w:val="00A335C8"/>
    <w:rsid w:val="00A50AB0"/>
    <w:rsid w:val="00AA2FF2"/>
    <w:rsid w:val="00AE08DD"/>
    <w:rsid w:val="00B33186"/>
    <w:rsid w:val="00B33C31"/>
    <w:rsid w:val="00B555A1"/>
    <w:rsid w:val="00B71282"/>
    <w:rsid w:val="00B81817"/>
    <w:rsid w:val="00BA5A0A"/>
    <w:rsid w:val="00BB6FB4"/>
    <w:rsid w:val="00BF52DC"/>
    <w:rsid w:val="00C15706"/>
    <w:rsid w:val="00C16983"/>
    <w:rsid w:val="00C63FA9"/>
    <w:rsid w:val="00CD37BF"/>
    <w:rsid w:val="00CE5111"/>
    <w:rsid w:val="00CF1818"/>
    <w:rsid w:val="00D31EC7"/>
    <w:rsid w:val="00D55C8D"/>
    <w:rsid w:val="00D83166"/>
    <w:rsid w:val="00D87C74"/>
    <w:rsid w:val="00DA3E35"/>
    <w:rsid w:val="00E9394F"/>
    <w:rsid w:val="00ED3081"/>
    <w:rsid w:val="00F81C8E"/>
    <w:rsid w:val="00F932CC"/>
    <w:rsid w:val="00FF1F66"/>
  </w:rsids>
  <m:mathPr>
    <m:mathFont m:val="Cambria Math"/>
    <m:brkBin m:val="before"/>
    <m:brkBinSub m:val="--"/>
    <m:smallFrac m:val="0"/>
    <m:dispDef/>
    <m:lMargin m:val="0"/>
    <m:rMargin m:val="0"/>
    <m:defJc m:val="centerGroup"/>
    <m:wrapIndent m:val="1440"/>
    <m:intLim m:val="subSup"/>
    <m:naryLim m:val="undOvr"/>
  </m:mathPr>
  <w:themeFontLang w:val="uz-Cyrl-UZ"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0CA13B"/>
  <w15:docId w15:val="{75C9CC36-82CF-0448-8259-ED86A398C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uz-Cyrl-U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4306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D25"/>
    <w:pPr>
      <w:ind w:left="720"/>
      <w:contextualSpacing/>
    </w:pPr>
  </w:style>
  <w:style w:type="paragraph" w:styleId="BalloonText">
    <w:name w:val="Balloon Text"/>
    <w:basedOn w:val="Normal"/>
    <w:link w:val="BalloonTextChar"/>
    <w:uiPriority w:val="99"/>
    <w:semiHidden/>
    <w:unhideWhenUsed/>
    <w:rsid w:val="001150F2"/>
    <w:rPr>
      <w:rFonts w:ascii="Lucida Grande" w:hAnsi="Lucida Grande"/>
      <w:sz w:val="18"/>
      <w:szCs w:val="18"/>
    </w:rPr>
  </w:style>
  <w:style w:type="character" w:customStyle="1" w:styleId="BalloonTextChar">
    <w:name w:val="Balloon Text Char"/>
    <w:basedOn w:val="DefaultParagraphFont"/>
    <w:link w:val="BalloonText"/>
    <w:uiPriority w:val="99"/>
    <w:semiHidden/>
    <w:rsid w:val="001150F2"/>
    <w:rPr>
      <w:rFonts w:ascii="Lucida Grande" w:hAnsi="Lucida Grande"/>
      <w:sz w:val="18"/>
      <w:szCs w:val="18"/>
    </w:rPr>
  </w:style>
  <w:style w:type="character" w:customStyle="1" w:styleId="Heading1Char">
    <w:name w:val="Heading 1 Char"/>
    <w:basedOn w:val="DefaultParagraphFont"/>
    <w:link w:val="Heading1"/>
    <w:uiPriority w:val="9"/>
    <w:rsid w:val="0054306A"/>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683DF9"/>
    <w:rPr>
      <w:color w:val="0563C1" w:themeColor="hyperlink"/>
      <w:u w:val="single"/>
    </w:rPr>
  </w:style>
  <w:style w:type="character" w:styleId="UnresolvedMention">
    <w:name w:val="Unresolved Mention"/>
    <w:basedOn w:val="DefaultParagraphFont"/>
    <w:uiPriority w:val="99"/>
    <w:semiHidden/>
    <w:unhideWhenUsed/>
    <w:rsid w:val="00683DF9"/>
    <w:rPr>
      <w:color w:val="605E5C"/>
      <w:shd w:val="clear" w:color="auto" w:fill="E1DFDD"/>
    </w:rPr>
  </w:style>
  <w:style w:type="character" w:styleId="FollowedHyperlink">
    <w:name w:val="FollowedHyperlink"/>
    <w:basedOn w:val="DefaultParagraphFont"/>
    <w:uiPriority w:val="99"/>
    <w:semiHidden/>
    <w:unhideWhenUsed/>
    <w:rsid w:val="003017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s://didattica.unipd.it/off/2022/LM/IN/IN2547" TargetMode="Externa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7</Pages>
  <Words>848</Words>
  <Characters>4838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Giorgio Maria Di Nunzio</dc:creator>
  <cp:keywords/>
  <dc:description/>
  <cp:lastModifiedBy>Giorgio Maria Di Nunzio</cp:lastModifiedBy>
  <cp:revision>20</cp:revision>
  <cp:lastPrinted>2020-12-10T11:14:00Z</cp:lastPrinted>
  <dcterms:created xsi:type="dcterms:W3CDTF">2020-12-21T12:20:00Z</dcterms:created>
  <dcterms:modified xsi:type="dcterms:W3CDTF">2023-12-21T09:17:00Z</dcterms:modified>
</cp:coreProperties>
</file>