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0196" w14:textId="77777777" w:rsidR="005C4FB2" w:rsidRDefault="00056407" w:rsidP="00F84C2F">
      <w:pPr>
        <w:pStyle w:val="Titolo1"/>
        <w:spacing w:before="120"/>
      </w:pPr>
      <w:r>
        <w:t xml:space="preserve">Appeal – Re-write of Bad Question </w:t>
      </w:r>
    </w:p>
    <w:p w14:paraId="7264A3D7" w14:textId="77777777" w:rsidR="00056407" w:rsidRDefault="00056407" w:rsidP="00056407">
      <w:pPr>
        <w:pStyle w:val="Titolo"/>
      </w:pPr>
      <w:r w:rsidRPr="00056407">
        <w:rPr>
          <w:rStyle w:val="SottotitoloCarattere"/>
        </w:rPr>
        <w:t>(Teams only)</w:t>
      </w:r>
      <w:r>
        <w:rPr>
          <w:rStyle w:val="SottotitoloCarattere"/>
        </w:rPr>
        <w:t xml:space="preserve"> | </w:t>
      </w:r>
      <w:r w:rsidRPr="00056407">
        <w:rPr>
          <w:rStyle w:val="SottotitoloCarattere"/>
          <w:i w:val="0"/>
        </w:rPr>
        <w:t>Team Name</w:t>
      </w:r>
      <w:r w:rsidR="0094779D">
        <w:rPr>
          <w:rStyle w:val="SottotitoloCarattere"/>
          <w:i w:val="0"/>
        </w:rPr>
        <w:t>/#</w:t>
      </w:r>
      <w:r w:rsidRPr="00056407">
        <w:rPr>
          <w:rStyle w:val="SottotitoloCarattere"/>
          <w:i w:val="0"/>
        </w:rPr>
        <w:t>:</w:t>
      </w:r>
      <w:r>
        <w:rPr>
          <w:rStyle w:val="SottotitoloCarattere"/>
        </w:rPr>
        <w:t xml:space="preserve"> </w:t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 w:rsidRPr="00056407">
        <w:rPr>
          <w:rStyle w:val="SottotitoloCarattere"/>
          <w:i w:val="0"/>
        </w:rPr>
        <w:t>Question number:</w:t>
      </w:r>
    </w:p>
    <w:p w14:paraId="19EE72D5" w14:textId="77777777" w:rsidR="00E937F9" w:rsidRDefault="00E937F9" w:rsidP="00E937F9">
      <w:r w:rsidRPr="00E937F9">
        <w:t>Appeals are granted if you can demonstrate that your answer to a question was incorrect due to inadequacies in either the wording of the question or the reading material.</w:t>
      </w:r>
    </w:p>
    <w:p w14:paraId="6BB81571" w14:textId="77777777" w:rsidR="00056407" w:rsidRDefault="00056407" w:rsidP="00056407">
      <w:r w:rsidRPr="00056407">
        <w:rPr>
          <w:b/>
        </w:rPr>
        <w:t xml:space="preserve">Appeals based on </w:t>
      </w:r>
      <w:r w:rsidR="00E04348">
        <w:rPr>
          <w:b/>
        </w:rPr>
        <w:t>ambiguity of the question</w:t>
      </w:r>
      <w:r w:rsidRPr="00056407">
        <w:rPr>
          <w:b/>
        </w:rPr>
        <w:t xml:space="preserve">: </w:t>
      </w:r>
      <w:r>
        <w:t xml:space="preserve">In the space below, (1) please identify the source of ambiguity in the question and (2) offer an alternative wording that would have helped you to avoid the problem.  </w:t>
      </w:r>
    </w:p>
    <w:p w14:paraId="101B7582" w14:textId="77777777" w:rsidR="00056407" w:rsidRDefault="00E04348" w:rsidP="00056407">
      <w:r w:rsidRPr="0005640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46FC" wp14:editId="5C3230EC">
                <wp:simplePos x="0" y="0"/>
                <wp:positionH relativeFrom="column">
                  <wp:posOffset>25400</wp:posOffset>
                </wp:positionH>
                <wp:positionV relativeFrom="paragraph">
                  <wp:posOffset>29934</wp:posOffset>
                </wp:positionV>
                <wp:extent cx="5749925" cy="1957070"/>
                <wp:effectExtent l="0" t="0" r="22225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9570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5EAE" id="Rectangle 1" o:spid="_x0000_s1026" style="position:absolute;margin-left:2pt;margin-top:2.35pt;width:452.75pt;height:15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" filled="f" strokecolor="#243f60 [1604]" strokeweight="2pt"/>
            </w:pict>
          </mc:Fallback>
        </mc:AlternateContent>
      </w:r>
    </w:p>
    <w:p w14:paraId="0877AD9C" w14:textId="77777777" w:rsidR="00056407" w:rsidRDefault="00056407" w:rsidP="00056407"/>
    <w:p w14:paraId="724BE1AE" w14:textId="77777777" w:rsidR="00056407" w:rsidRDefault="00056407" w:rsidP="00056407"/>
    <w:p w14:paraId="641DD043" w14:textId="77777777" w:rsidR="00056407" w:rsidRDefault="00056407" w:rsidP="00056407"/>
    <w:p w14:paraId="66CB8483" w14:textId="77777777" w:rsidR="00056407" w:rsidRDefault="00056407" w:rsidP="00056407"/>
    <w:p w14:paraId="28A77E31" w14:textId="77777777" w:rsidR="00056407" w:rsidRDefault="00056407" w:rsidP="00056407">
      <w:pPr>
        <w:pStyle w:val="Titolo1"/>
        <w:spacing w:before="240"/>
      </w:pPr>
    </w:p>
    <w:p w14:paraId="3CA0E728" w14:textId="77777777" w:rsidR="00E937F9" w:rsidRDefault="00E937F9" w:rsidP="00056407">
      <w:pPr>
        <w:pStyle w:val="Titolo1"/>
        <w:spacing w:before="240"/>
      </w:pPr>
    </w:p>
    <w:p w14:paraId="03D0BCB5" w14:textId="77777777" w:rsidR="00056407" w:rsidRDefault="00056407" w:rsidP="00056407">
      <w:pPr>
        <w:pStyle w:val="Titolo1"/>
        <w:spacing w:before="240"/>
      </w:pPr>
      <w:r>
        <w:t xml:space="preserve">Appeal – </w:t>
      </w:r>
      <w:r w:rsidR="00E937F9">
        <w:t>Based on Content Issues</w:t>
      </w:r>
    </w:p>
    <w:p w14:paraId="79E410B1" w14:textId="77777777" w:rsidR="00056407" w:rsidRDefault="00056407" w:rsidP="00056407">
      <w:pPr>
        <w:pStyle w:val="Titolo"/>
      </w:pPr>
      <w:r w:rsidRPr="00056407">
        <w:rPr>
          <w:rStyle w:val="SottotitoloCarattere"/>
        </w:rPr>
        <w:t>(Teams only)</w:t>
      </w:r>
      <w:r>
        <w:rPr>
          <w:rStyle w:val="SottotitoloCarattere"/>
        </w:rPr>
        <w:t xml:space="preserve"> | </w:t>
      </w:r>
      <w:r w:rsidRPr="00056407">
        <w:rPr>
          <w:rStyle w:val="SottotitoloCarattere"/>
          <w:i w:val="0"/>
        </w:rPr>
        <w:t>Team Name</w:t>
      </w:r>
      <w:r w:rsidR="0094779D">
        <w:rPr>
          <w:rStyle w:val="SottotitoloCarattere"/>
          <w:i w:val="0"/>
        </w:rPr>
        <w:t>/#</w:t>
      </w:r>
      <w:r w:rsidRPr="00056407">
        <w:rPr>
          <w:rStyle w:val="SottotitoloCarattere"/>
          <w:i w:val="0"/>
        </w:rPr>
        <w:t>:</w:t>
      </w:r>
      <w:r>
        <w:rPr>
          <w:rStyle w:val="SottotitoloCarattere"/>
        </w:rPr>
        <w:t xml:space="preserve"> </w:t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>
        <w:rPr>
          <w:rStyle w:val="SottotitoloCarattere"/>
        </w:rPr>
        <w:tab/>
      </w:r>
      <w:r w:rsidRPr="00056407">
        <w:rPr>
          <w:rStyle w:val="SottotitoloCarattere"/>
          <w:i w:val="0"/>
        </w:rPr>
        <w:t>Question number:</w:t>
      </w:r>
    </w:p>
    <w:p w14:paraId="3D614532" w14:textId="77777777" w:rsidR="00056407" w:rsidRDefault="00056407" w:rsidP="00056407">
      <w:r>
        <w:t>Proposed correct answer: ______________</w:t>
      </w:r>
    </w:p>
    <w:p w14:paraId="57A86269" w14:textId="77777777" w:rsidR="00E937F9" w:rsidRDefault="00E937F9" w:rsidP="00E937F9">
      <w:r w:rsidRPr="00E937F9">
        <w:t>Appeals are granted if you can demonstrate that your answer to a question was incorrect due to inadequacies in either the wording of the question or the reading material.</w:t>
      </w:r>
    </w:p>
    <w:p w14:paraId="71D4286A" w14:textId="77777777" w:rsidR="00056407" w:rsidRPr="00056407" w:rsidRDefault="00056407" w:rsidP="00056407">
      <w:r w:rsidRPr="00056407">
        <w:rPr>
          <w:b/>
        </w:rPr>
        <w:t xml:space="preserve">Appeals based on content: </w:t>
      </w:r>
      <w:r>
        <w:t xml:space="preserve">In the space below, (1) state the reason(s) for disagreeing with our answer and (2) provide specific reasons from the reading material to support your point of view. Explain, </w:t>
      </w:r>
      <w:r>
        <w:rPr>
          <w:b/>
        </w:rPr>
        <w:t>with references from the readings</w:t>
      </w:r>
      <w:r>
        <w:t xml:space="preserve"> if possible why you feel your selected responses was the BEST one.</w:t>
      </w:r>
    </w:p>
    <w:p w14:paraId="731F5547" w14:textId="77777777" w:rsidR="00056407" w:rsidRDefault="00E937F9" w:rsidP="00056407">
      <w:r w:rsidRPr="0005640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BC5D9" wp14:editId="6931CFD3">
                <wp:simplePos x="0" y="0"/>
                <wp:positionH relativeFrom="column">
                  <wp:posOffset>-12879</wp:posOffset>
                </wp:positionH>
                <wp:positionV relativeFrom="paragraph">
                  <wp:posOffset>1610</wp:posOffset>
                </wp:positionV>
                <wp:extent cx="5749925" cy="1931831"/>
                <wp:effectExtent l="0" t="0" r="2222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9318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5C294" id="Rectangle 2" o:spid="_x0000_s1026" style="position:absolute;margin-left:-1pt;margin-top:.15pt;width:452.75pt;height:15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" filled="f" strokecolor="#243f60 [1604]" strokeweight="2pt"/>
            </w:pict>
          </mc:Fallback>
        </mc:AlternateContent>
      </w:r>
    </w:p>
    <w:p w14:paraId="14177EDB" w14:textId="77777777" w:rsidR="00056407" w:rsidRPr="00056407" w:rsidRDefault="00056407" w:rsidP="00056407"/>
    <w:sectPr w:rsidR="00056407" w:rsidRPr="00056407" w:rsidSect="00F84C2F">
      <w:pgSz w:w="11906" w:h="16838"/>
      <w:pgMar w:top="12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B31" w14:textId="77777777" w:rsidR="000C7606" w:rsidRDefault="000C7606" w:rsidP="00056407">
      <w:pPr>
        <w:spacing w:after="0" w:line="240" w:lineRule="auto"/>
      </w:pPr>
      <w:r>
        <w:separator/>
      </w:r>
    </w:p>
  </w:endnote>
  <w:endnote w:type="continuationSeparator" w:id="0">
    <w:p w14:paraId="5F5458A6" w14:textId="77777777" w:rsidR="000C7606" w:rsidRDefault="000C7606" w:rsidP="0005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C13F" w14:textId="77777777" w:rsidR="000C7606" w:rsidRDefault="000C7606" w:rsidP="00056407">
      <w:pPr>
        <w:spacing w:after="0" w:line="240" w:lineRule="auto"/>
      </w:pPr>
      <w:r>
        <w:separator/>
      </w:r>
    </w:p>
  </w:footnote>
  <w:footnote w:type="continuationSeparator" w:id="0">
    <w:p w14:paraId="15F8D399" w14:textId="77777777" w:rsidR="000C7606" w:rsidRDefault="000C7606" w:rsidP="0005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7"/>
    <w:rsid w:val="00056407"/>
    <w:rsid w:val="00093959"/>
    <w:rsid w:val="000C7606"/>
    <w:rsid w:val="003729E1"/>
    <w:rsid w:val="005C4FB2"/>
    <w:rsid w:val="00833104"/>
    <w:rsid w:val="0094779D"/>
    <w:rsid w:val="00E03B5D"/>
    <w:rsid w:val="00E04348"/>
    <w:rsid w:val="00E937F9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1B3E"/>
  <w15:docId w15:val="{2ED32FD8-00E8-8A45-9039-B402511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B5D"/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6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3B5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56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6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056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407"/>
    <w:rPr>
      <w:rFonts w:asciiTheme="minorHAnsi" w:hAnsiTheme="minorHAnsi"/>
    </w:rPr>
  </w:style>
  <w:style w:type="paragraph" w:styleId="Pidipagina">
    <w:name w:val="footer"/>
    <w:basedOn w:val="Normale"/>
    <w:link w:val="PidipaginaCarattere"/>
    <w:uiPriority w:val="99"/>
    <w:unhideWhenUsed/>
    <w:rsid w:val="00056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407"/>
    <w:rPr>
      <w:rFonts w:asciiTheme="minorHAnsi" w:hAnsiTheme="minorHAns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6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4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4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reviewer</cp:lastModifiedBy>
  <cp:revision>2</cp:revision>
  <cp:lastPrinted>2014-09-11T13:59:00Z</cp:lastPrinted>
  <dcterms:created xsi:type="dcterms:W3CDTF">2023-02-24T09:15:00Z</dcterms:created>
  <dcterms:modified xsi:type="dcterms:W3CDTF">2023-02-24T09:15:00Z</dcterms:modified>
</cp:coreProperties>
</file>