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0075" w14:textId="29D70F53" w:rsidR="00A7237A" w:rsidRDefault="00E700F2" w:rsidP="00E700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32"/>
          <w:szCs w:val="24"/>
          <w:u w:val="single"/>
          <w:lang w:eastAsia="it-IT"/>
        </w:rPr>
      </w:pPr>
      <w:r>
        <w:rPr>
          <w:rFonts w:ascii="Arial" w:eastAsia="Times New Roman" w:hAnsi="Arial" w:cs="Arial"/>
          <w:b/>
          <w:i/>
          <w:color w:val="222222"/>
          <w:sz w:val="32"/>
          <w:szCs w:val="24"/>
          <w:u w:val="single"/>
          <w:lang w:eastAsia="it-IT"/>
        </w:rPr>
        <w:t>D</w:t>
      </w:r>
      <w:r w:rsidR="00A7237A">
        <w:rPr>
          <w:rFonts w:ascii="Arial" w:eastAsia="Times New Roman" w:hAnsi="Arial" w:cs="Arial"/>
          <w:b/>
          <w:i/>
          <w:color w:val="222222"/>
          <w:sz w:val="32"/>
          <w:szCs w:val="24"/>
          <w:u w:val="single"/>
          <w:lang w:eastAsia="it-IT"/>
        </w:rPr>
        <w:t>omande</w:t>
      </w:r>
      <w:r w:rsidR="00A7237A" w:rsidRPr="00A7237A">
        <w:rPr>
          <w:rFonts w:ascii="Arial" w:eastAsia="Times New Roman" w:hAnsi="Arial" w:cs="Arial"/>
          <w:b/>
          <w:i/>
          <w:color w:val="222222"/>
          <w:sz w:val="32"/>
          <w:szCs w:val="24"/>
          <w:u w:val="single"/>
          <w:lang w:eastAsia="it-IT"/>
        </w:rPr>
        <w:t xml:space="preserve"> </w:t>
      </w:r>
      <w:r>
        <w:rPr>
          <w:rFonts w:ascii="Arial" w:eastAsia="Times New Roman" w:hAnsi="Arial" w:cs="Arial"/>
          <w:b/>
          <w:i/>
          <w:color w:val="222222"/>
          <w:sz w:val="32"/>
          <w:szCs w:val="24"/>
          <w:u w:val="single"/>
          <w:lang w:eastAsia="it-IT"/>
        </w:rPr>
        <w:t xml:space="preserve">per ripasso </w:t>
      </w:r>
      <w:r w:rsidR="00A7237A" w:rsidRPr="00A7237A">
        <w:rPr>
          <w:rFonts w:ascii="Arial" w:eastAsia="Times New Roman" w:hAnsi="Arial" w:cs="Arial"/>
          <w:b/>
          <w:i/>
          <w:color w:val="222222"/>
          <w:sz w:val="32"/>
          <w:szCs w:val="24"/>
          <w:u w:val="single"/>
          <w:lang w:eastAsia="it-IT"/>
        </w:rPr>
        <w:t>esperienze di laboratorio:</w:t>
      </w:r>
    </w:p>
    <w:p w14:paraId="1EBF7DFC" w14:textId="77777777" w:rsidR="00237895" w:rsidRPr="00A7237A" w:rsidRDefault="00237895" w:rsidP="002378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32"/>
          <w:szCs w:val="24"/>
          <w:u w:val="single"/>
          <w:lang w:eastAsia="it-IT"/>
        </w:rPr>
      </w:pPr>
      <w:r>
        <w:rPr>
          <w:rFonts w:ascii="Arial" w:eastAsia="Times New Roman" w:hAnsi="Arial" w:cs="Arial"/>
          <w:b/>
          <w:i/>
          <w:color w:val="222222"/>
          <w:sz w:val="32"/>
          <w:szCs w:val="24"/>
          <w:u w:val="single"/>
          <w:lang w:eastAsia="it-IT"/>
        </w:rPr>
        <w:t xml:space="preserve">Matlab </w:t>
      </w:r>
    </w:p>
    <w:p w14:paraId="3350DCDD" w14:textId="77777777" w:rsidR="00237895" w:rsidRPr="00A7237A" w:rsidRDefault="00237895" w:rsidP="00237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035D34E" w14:textId="77777777" w:rsidR="00237895" w:rsidRDefault="00237895" w:rsidP="002378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A7237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1) </w:t>
      </w:r>
      <w:r w:rsidRPr="00A7237A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Simulazione di un segnale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campionato </w:t>
      </w:r>
      <w:r w:rsidRPr="00A7237A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con Matlab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: che parametri devo definire? Come rappresento un segnale “tempo continuo” e il suo campionamento? Che condizioni devo rispettare per ottenere un campionamento adeguato? Come creo l’asse dei tempi data la frequenza di campionamento? E dati il numero di campioni e l’intervallo di osservazione? </w:t>
      </w:r>
    </w:p>
    <w:p w14:paraId="6BF81E54" w14:textId="77777777" w:rsidR="00237895" w:rsidRDefault="00237895" w:rsidP="002378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28B06D82" w14:textId="77777777" w:rsidR="00237895" w:rsidRDefault="00237895" w:rsidP="002378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2) </w:t>
      </w:r>
      <w:r w:rsidRPr="00A7237A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Simulazione di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segnale con </w:t>
      </w:r>
      <w:r w:rsidRPr="00A7237A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rumore con Matlab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: come posso generare il vettore rumore? Come stabilisco la sua ampiezza in modo da ottenere un ben specifico SNR del segnale complessivo? Come calcolo il valore efficace della sinusoide?</w:t>
      </w:r>
    </w:p>
    <w:p w14:paraId="1365EAC6" w14:textId="77777777" w:rsidR="00237895" w:rsidRDefault="00237895" w:rsidP="002378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7EC598A" w14:textId="77777777" w:rsidR="00237895" w:rsidRPr="00B02693" w:rsidRDefault="00237895" w:rsidP="002378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3) </w:t>
      </w:r>
      <w:r w:rsidRPr="00B02693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Implementazione di un quantizzatore: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come stabilisco il fondo scala? Quale è la scelta migliore in relazione al campo di ingresso del segnale? Perchè? Come calcolo il passo di quantizzazione? Che condizioni devo imporre per tenere conto della saturazione a fondo scala? Focalizzandosi sulla scelta del numero di bit, come questa scelta influenza il rumore di quantizzazione? </w:t>
      </w:r>
    </w:p>
    <w:p w14:paraId="5133D208" w14:textId="77777777" w:rsidR="00237895" w:rsidRDefault="00237895" w:rsidP="002378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C0D6103" w14:textId="77777777" w:rsidR="00237895" w:rsidRDefault="00237895" w:rsidP="002378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5) </w:t>
      </w:r>
      <w:r w:rsidRPr="00A7237A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Filtraggio di segnali con Matlab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: che tipologie di filtri possiamo implementare? Focalizzandoci sul filtro di Butterworth, perchè è uno dei più utilizzati? Come viene anche definito? Che parametri mi servono per implementarlo? Che passi devo seguire? (ricordarsi le funzioni utilizzate buttord, butter e filter) Che cosa rappresentano gli input e gli output di ciascuna delle funzioni? A cosa servono?</w:t>
      </w:r>
    </w:p>
    <w:p w14:paraId="384F7D57" w14:textId="77777777" w:rsidR="00237895" w:rsidRDefault="00237895" w:rsidP="002378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5C8856DC" w14:textId="77777777" w:rsidR="00237895" w:rsidRDefault="00237895" w:rsidP="00237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Pr="00A7237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) </w:t>
      </w:r>
      <w:r w:rsidRPr="00ED26D2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Analisi in frequenza Matlab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:</w:t>
      </w:r>
    </w:p>
    <w:p w14:paraId="7579111B" w14:textId="77777777" w:rsidR="00237895" w:rsidRPr="00ED26D2" w:rsidRDefault="00237895" w:rsidP="002378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10.1 </w:t>
      </w:r>
      <w:r w:rsidRPr="00ED26D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Calcolare lo spettro di ampiezze o di potenze di un segnale simulato utilizzando correttamente la funzione fft. Che passaggi vanno seguiti una volta utilizzato il comando x=fft(y)?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(N.B. abs, normalizzazione, frequenze tra 0 e N/2, moltiplicare per 2 ampiezze)</w:t>
      </w:r>
      <w:r w:rsidRPr="00ED26D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Che finestra utilizza di default? Che problemi può dare?</w:t>
      </w:r>
    </w:p>
    <w:p w14:paraId="40923B2F" w14:textId="77777777" w:rsidR="00237895" w:rsidRPr="00ED26D2" w:rsidRDefault="00237895" w:rsidP="002378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10.</w:t>
      </w:r>
      <w:r w:rsidRPr="00ED26D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D26D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Utilizzare finestre diverse da quella rettangolare per limitare gli effetti di discontinuità. Quali parametri di ciascuna finestra si riflettono sullo scalloping loss? Quali parametri sulla risoluzione in frequenza?</w:t>
      </w:r>
    </w:p>
    <w:p w14:paraId="6083D52D" w14:textId="11D56B73" w:rsidR="00945AAC" w:rsidRPr="00945AAC" w:rsidRDefault="00945AAC" w:rsidP="00911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u w:val="single"/>
          <w:lang w:eastAsia="it-IT"/>
        </w:rPr>
      </w:pPr>
    </w:p>
    <w:p w14:paraId="4387D692" w14:textId="2B4C9E22" w:rsidR="00945AAC" w:rsidRDefault="00945AAC" w:rsidP="00911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u w:val="single"/>
          <w:lang w:eastAsia="it-IT"/>
        </w:rPr>
      </w:pPr>
      <w:r w:rsidRPr="00945AAC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u w:val="single"/>
          <w:lang w:eastAsia="it-IT"/>
        </w:rPr>
        <w:t>Laboratorio misure</w:t>
      </w:r>
    </w:p>
    <w:p w14:paraId="21238EE0" w14:textId="77777777" w:rsidR="00945AAC" w:rsidRDefault="00945AAC" w:rsidP="00911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it-IT"/>
        </w:rPr>
      </w:pPr>
    </w:p>
    <w:p w14:paraId="355B4529" w14:textId="4E9ABBCD" w:rsidR="00945AAC" w:rsidRPr="00945AAC" w:rsidRDefault="00945AAC" w:rsidP="00911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u w:val="single"/>
          <w:lang w:eastAsia="it-IT"/>
        </w:rPr>
      </w:pPr>
      <w:r w:rsidRPr="00945AAC">
        <w:rPr>
          <w:rFonts w:ascii="Arial" w:eastAsia="Times New Roman" w:hAnsi="Arial" w:cs="Arial"/>
          <w:bCs/>
          <w:color w:val="222222"/>
          <w:sz w:val="24"/>
          <w:szCs w:val="24"/>
          <w:lang w:eastAsia="it-IT"/>
        </w:rPr>
        <w:t>7)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 </w:t>
      </w:r>
      <w:r w:rsidRPr="00336D50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Utilizzo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multimetro:</w:t>
      </w:r>
    </w:p>
    <w:p w14:paraId="59E03883" w14:textId="478EF57D" w:rsidR="009A3DC3" w:rsidRDefault="00945AAC" w:rsidP="00911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Come procedo per svolgere una misura a due fili di resistenza di un resistore o di un elettrodo? Come possono calcolare l’incertezza strumentale? Come posso calcolare la variabilità inter o intra strumento?</w:t>
      </w:r>
    </w:p>
    <w:p w14:paraId="526C9859" w14:textId="77777777" w:rsidR="00945AAC" w:rsidRDefault="00945AAC" w:rsidP="00911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09E4DB60" w14:textId="13A602E6" w:rsidR="009A3DC3" w:rsidRDefault="00945AAC" w:rsidP="009A3D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</w:t>
      </w:r>
      <w:r w:rsidR="009A3DC3" w:rsidRPr="00A7237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) </w:t>
      </w:r>
      <w:r w:rsidR="009A3DC3" w:rsidRPr="00336D50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Utilizzo oscilloscopio</w:t>
      </w:r>
      <w:r w:rsidR="000032D5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:</w:t>
      </w:r>
    </w:p>
    <w:p w14:paraId="2BC0A6ED" w14:textId="2D4232A2" w:rsidR="000032D5" w:rsidRDefault="00D44CCA" w:rsidP="007409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</w:t>
      </w:r>
      <w:r w:rsidR="007409C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.1 </w:t>
      </w:r>
      <w:r w:rsidR="007409CD" w:rsidRPr="008C65C3">
        <w:rPr>
          <w:rFonts w:ascii="Arial" w:eastAsia="Times New Roman" w:hAnsi="Arial" w:cs="Arial"/>
          <w:i/>
          <w:color w:val="222222"/>
          <w:sz w:val="24"/>
          <w:szCs w:val="24"/>
          <w:u w:val="single"/>
          <w:lang w:eastAsia="it-IT"/>
        </w:rPr>
        <w:t>Predisposizione:</w:t>
      </w:r>
      <w:r w:rsidR="007409C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0032D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Come collego oscilloscopio alla fonte di segnale? </w:t>
      </w:r>
    </w:p>
    <w:p w14:paraId="18D09CA7" w14:textId="2D339D69" w:rsidR="005045AD" w:rsidRDefault="00D44CCA" w:rsidP="007409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</w:t>
      </w:r>
      <w:r w:rsidR="005045A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.2 </w:t>
      </w:r>
      <w:r w:rsidR="005045AD" w:rsidRPr="003F24C3">
        <w:rPr>
          <w:rFonts w:ascii="Arial" w:eastAsia="Times New Roman" w:hAnsi="Arial" w:cs="Arial"/>
          <w:i/>
          <w:color w:val="222222"/>
          <w:sz w:val="24"/>
          <w:szCs w:val="24"/>
          <w:u w:val="single"/>
          <w:lang w:eastAsia="it-IT"/>
        </w:rPr>
        <w:t>Impedenza di ingresso</w:t>
      </w:r>
      <w:r w:rsidR="005045A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: Come può essere impostata? Da cosa dipende la scelta dell’una o dell’altra? Se si osserva un segnale da generatore (con Z</w:t>
      </w:r>
      <w:r w:rsidR="005045AD" w:rsidRPr="005045AD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it-IT"/>
        </w:rPr>
        <w:t>output</w:t>
      </w:r>
      <w:r w:rsidR="005045A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=50 Ω), come influisce sull’ampiezza del segnale visualizzato l’aver impostato un’impedenza di ingresso dell’oscilloscopio di 1MΩ? Perchè?</w:t>
      </w:r>
    </w:p>
    <w:p w14:paraId="1616823F" w14:textId="6ACF217F" w:rsidR="00CC2FAC" w:rsidRPr="00CC2FAC" w:rsidRDefault="00D44CCA" w:rsidP="007409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</w:t>
      </w:r>
      <w:r w:rsidR="00CC2FA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.3 </w:t>
      </w:r>
      <w:r w:rsidR="00CC2FAC" w:rsidRPr="00CC2FAC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Modalità di accoppiamento:</w:t>
      </w:r>
      <w:r w:rsidR="00CC2FAC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 xml:space="preserve"> </w:t>
      </w:r>
      <w:r w:rsidR="00CC2FA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 modalità offre l’oscilloscopio? A cosa servono? Che cosa comportano sul segnale? Può essere osservato dallo spettro?</w:t>
      </w:r>
    </w:p>
    <w:p w14:paraId="788F5A9D" w14:textId="04E341E4" w:rsidR="008C65C3" w:rsidRPr="00DD0495" w:rsidRDefault="00D44CCA" w:rsidP="007409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8</w:t>
      </w:r>
      <w:r w:rsidR="008C65C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</w:t>
      </w:r>
      <w:r w:rsidR="008C65C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8C65C3" w:rsidRPr="008C65C3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Osservazione segnale</w:t>
      </w:r>
      <w:r w:rsidR="003F24C3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:</w:t>
      </w:r>
      <w:r w:rsidR="003F24C3" w:rsidRPr="003F24C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come</w:t>
      </w:r>
      <w:r w:rsidR="00DD0495" w:rsidRPr="00CC2FA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DD0495" w:rsidRPr="00DD049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posso modificare le scale orizzontali e verticali?</w:t>
      </w:r>
      <w:r w:rsidR="00CC2FA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Come calcolo il range totale in ampiezza e l’intervallo di osservazione? Dove leggo sullo schermo i valori di V/div e s/div che sto usando? </w:t>
      </w:r>
    </w:p>
    <w:p w14:paraId="2E942DED" w14:textId="3764395C" w:rsidR="008C65C3" w:rsidRPr="00CC2FAC" w:rsidRDefault="00D44CCA" w:rsidP="007409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</w:t>
      </w:r>
      <w:r w:rsidR="008C65C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5</w:t>
      </w:r>
      <w:r w:rsidR="008C65C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8C65C3" w:rsidRPr="008C65C3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Trigger</w:t>
      </w:r>
      <w:r w:rsidR="00CC2FAC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:</w:t>
      </w:r>
      <w:r w:rsidR="00CC2FAC" w:rsidRPr="00CC2FA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CC2FA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 cosa serve? Come può essere impostato in termini di soglia?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Come posso regolare la pendenza? Dove vedo il valore della soglia di trigger impostata? </w:t>
      </w:r>
      <w:r w:rsidR="00CC2FA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 segnali possono essere sfruttati come trigger?</w:t>
      </w:r>
      <w:r w:rsidR="00CC2FAC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 xml:space="preserve"> </w:t>
      </w:r>
    </w:p>
    <w:p w14:paraId="06C2479C" w14:textId="406C6B02" w:rsidR="000032D5" w:rsidRDefault="00D44CCA" w:rsidP="00945A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8.6</w:t>
      </w:r>
      <w:r w:rsidR="008C65C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CC2FAC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Misurazioni sul segnale</w:t>
      </w:r>
      <w:r w:rsidR="00CC2FAC" w:rsidRPr="00CC2FA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: </w:t>
      </w:r>
      <w:r w:rsidR="00CC2FA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Come possiamo eseguire misure sul segnale? Come attiviamo i cursori? Come decidiamo a che segnale sono riferiti? </w:t>
      </w:r>
    </w:p>
    <w:p w14:paraId="6641D7E1" w14:textId="77777777" w:rsidR="002C22FB" w:rsidRPr="00A7237A" w:rsidRDefault="002C22FB" w:rsidP="009A3D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0703B306" w14:textId="79161689" w:rsidR="009A3DC3" w:rsidRDefault="00945AAC" w:rsidP="009A3D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</w:t>
      </w:r>
      <w:r w:rsidR="009A3DC3" w:rsidRPr="00A7237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</w:t>
      </w:r>
      <w:r w:rsidR="009A3DC3" w:rsidRPr="00336D50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 Utilizzo generatore</w:t>
      </w:r>
    </w:p>
    <w:p w14:paraId="33F7B051" w14:textId="2727D782" w:rsidR="008C65C3" w:rsidRPr="008C65C3" w:rsidRDefault="002C22FB" w:rsidP="00EB0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C22F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Quale è l’impedenza di uscita di default del generatore? </w:t>
      </w:r>
      <w:bookmarkStart w:id="0" w:name="_Hlk90895740"/>
      <w:r w:rsidRPr="002C22F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 cavo utilizziamo? Come si attiva la generazione del segnale su uno specifico canale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? Come selezioniamo la forma d’onda desiderata? Come ne modifichiamo i parametri? </w:t>
      </w:r>
      <w:bookmarkEnd w:id="0"/>
    </w:p>
    <w:p w14:paraId="21B22BEE" w14:textId="77777777" w:rsidR="00A7237A" w:rsidRPr="00A7237A" w:rsidRDefault="00A7237A" w:rsidP="00911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B4C1942" w14:textId="30E1CF5C" w:rsidR="00A7237A" w:rsidRDefault="00945AAC" w:rsidP="00911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10</w:t>
      </w:r>
      <w:r w:rsidR="00A7237A" w:rsidRPr="00A7237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</w:t>
      </w:r>
      <w:r w:rsidR="005A3AB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5A3AB5" w:rsidRPr="005A3AB5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Acquisizione di segnali con modulo programmabile</w:t>
      </w:r>
      <w:r w:rsidR="00A7237A" w:rsidRPr="005A3AB5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 DAQ</w:t>
      </w:r>
      <w:r w:rsidR="005A3AB5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: </w:t>
      </w:r>
      <w:r w:rsidR="005A3AB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come è fatto </w:t>
      </w:r>
      <w:r w:rsidR="00D44CC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 livello pratico </w:t>
      </w:r>
      <w:r w:rsidR="005A3AB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un modulo programmabile DAQ? Focalizzandosi su acquisizione da generatore: come possiamo collegare l’uscita del generatore agli ingressi del DAQ? Una volta effettuati i collegamenti, che passi essenziali deve contenere il codice per l’acquisizione? </w:t>
      </w:r>
      <w:r w:rsidR="0002382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Come si indentifica un device? </w:t>
      </w:r>
      <w:r w:rsidR="005A3AB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Cosa rappresenta l’oggetto sessione? </w:t>
      </w:r>
      <w:r w:rsidR="0002382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Come definiamo un canale di ingresso? </w:t>
      </w:r>
      <w:r w:rsidR="005A3AB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Quali sono i limiti di acquisizione in termini di ampiezza e frequenza? </w:t>
      </w:r>
    </w:p>
    <w:p w14:paraId="4171E3F9" w14:textId="77777777" w:rsidR="005A3AB5" w:rsidRDefault="005A3AB5" w:rsidP="00911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943AFFB" w14:textId="281A65D8" w:rsidR="0002382A" w:rsidRDefault="00945AAC" w:rsidP="00911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11</w:t>
      </w:r>
      <w:r w:rsidR="0002382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) </w:t>
      </w:r>
      <w:r w:rsidR="0002382A" w:rsidRPr="0002382A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Generazione di segnali con modulo programmabile DAQ:</w:t>
      </w:r>
      <w:r w:rsidR="0002382A" w:rsidRPr="0002382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02382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Come colleghiamo il modulo all’oscilloscopio per osservare il segnale generato? In che modalità dobbiamo predisporre l’oscilloscopio (</w:t>
      </w:r>
      <w:r w:rsidR="00421E0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acquisizione continua o single, scala orizzontale, scala verticale...) per poter osservare il segnale? Che passi essen</w:t>
      </w:r>
      <w:r w:rsidR="00EB0898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z</w:t>
      </w:r>
      <w:r w:rsidR="00421E0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iali deve contenere il codice per generare un segnale? </w:t>
      </w:r>
      <w:r w:rsidR="00D44CC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quali sono i limiti?</w:t>
      </w:r>
    </w:p>
    <w:p w14:paraId="5EDAA6F1" w14:textId="77777777" w:rsidR="00554DE2" w:rsidRPr="00A7237A" w:rsidRDefault="00554DE2" w:rsidP="00945A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05434193" w14:textId="492C5BD6" w:rsidR="00A7237A" w:rsidRDefault="009A3DC3" w:rsidP="00A723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</w:t>
      </w:r>
      <w:r w:rsidR="00945AA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A7237A" w:rsidRPr="00A7237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) </w:t>
      </w:r>
      <w:r w:rsidR="00A7237A" w:rsidRPr="00554DE2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Analisi in frequenza oscilloscopio</w:t>
      </w:r>
    </w:p>
    <w:p w14:paraId="0037459A" w14:textId="2BCA96AA" w:rsidR="00554DE2" w:rsidRPr="00554DE2" w:rsidRDefault="002C22FB" w:rsidP="00945A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</w:t>
      </w:r>
      <w:r w:rsidR="00D44CC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554DE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.1 </w:t>
      </w:r>
      <w:r w:rsidR="00554DE2" w:rsidRPr="00554DE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Come posso calcolare la FFT di un segnale utilizzando l’oscilloscopio? A che parametri si deve fare attenzione durante l’acquisizione</w:t>
      </w:r>
      <w:r w:rsidR="00D44CC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in termini di durata della finestra di acquisizione</w:t>
      </w:r>
      <w:r w:rsidR="00554DE2" w:rsidRPr="00554DE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? </w:t>
      </w:r>
      <w:r w:rsidR="00D44CC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Come posso regolare il range di frequenze visualizzato? E come regolo invece lo zoom con cui visualizzo le ampiezze?</w:t>
      </w:r>
      <w:r w:rsidR="00554DE2" w:rsidRPr="00554DE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Come posso visualizzare le ampiezze? Come misuro i vari picchi? </w:t>
      </w:r>
      <w:r w:rsidR="00554DE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 cosa devo fare attenzione quando utilizzo i cursori?</w:t>
      </w:r>
    </w:p>
    <w:p w14:paraId="3BD870B5" w14:textId="4C16A153" w:rsidR="00237895" w:rsidRPr="00FA0C17" w:rsidRDefault="00237895" w:rsidP="002378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2.2</w:t>
      </w:r>
      <w:r w:rsidRPr="00FA0C17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FA0C17">
        <w:rPr>
          <w:rFonts w:ascii="Arial" w:eastAsia="Times New Roman" w:hAnsi="Arial" w:cs="Arial"/>
          <w:i/>
          <w:color w:val="222222"/>
          <w:sz w:val="24"/>
          <w:szCs w:val="24"/>
          <w:u w:val="single"/>
          <w:lang w:eastAsia="it-IT"/>
        </w:rPr>
        <w:t xml:space="preserve">Segnale sinusoidale con </w:t>
      </w:r>
      <w:r>
        <w:rPr>
          <w:rFonts w:ascii="Arial" w:eastAsia="Times New Roman" w:hAnsi="Arial" w:cs="Arial"/>
          <w:i/>
          <w:color w:val="222222"/>
          <w:sz w:val="24"/>
          <w:szCs w:val="24"/>
          <w:u w:val="single"/>
          <w:lang w:eastAsia="it-IT"/>
        </w:rPr>
        <w:t>interferenze</w:t>
      </w:r>
      <w:r w:rsidRPr="00FA0C17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: da che componenti è rappresentato il suo spettro? Come è influenzato dalla dispersione spettrale? Che informazioni posso ottenere dalla misura delle diverse componenti?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Cosa succede se si aggiunge un’interferenza a frequenza specifica? E se invece si aggiunge un’interferenza a larga banda?</w:t>
      </w:r>
    </w:p>
    <w:p w14:paraId="6375C3F7" w14:textId="2F530D86" w:rsidR="00554DE2" w:rsidRDefault="00D44CCA" w:rsidP="00945A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12</w:t>
      </w:r>
      <w:r w:rsidR="00554DE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  <w:r w:rsidR="0023789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</w:t>
      </w:r>
      <w:r w:rsidR="00554DE2" w:rsidRPr="00554DE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  <w:r w:rsidR="0023789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554DE2" w:rsidRPr="00FA0C17">
        <w:rPr>
          <w:rFonts w:ascii="Arial" w:eastAsia="Times New Roman" w:hAnsi="Arial" w:cs="Arial"/>
          <w:i/>
          <w:color w:val="222222"/>
          <w:sz w:val="24"/>
          <w:szCs w:val="24"/>
          <w:u w:val="single"/>
          <w:lang w:eastAsia="it-IT"/>
        </w:rPr>
        <w:t>Onda quadra periodica</w:t>
      </w:r>
      <w:r w:rsidR="00554DE2" w:rsidRPr="00554DE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: da che componenti è rappresentato il suo spettro in frequenza?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Perchè? Come eseguo misurazioni di queste componenti?</w:t>
      </w:r>
    </w:p>
    <w:p w14:paraId="37EBBC37" w14:textId="795EBE3E" w:rsidR="00FA0C17" w:rsidRDefault="002C22FB" w:rsidP="00945A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</w:t>
      </w:r>
      <w:r w:rsidR="00D44CC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FA0C17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  <w:r w:rsidR="0023789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4  </w:t>
      </w:r>
      <w:r w:rsidR="00237895" w:rsidRPr="00237895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ECG</w:t>
      </w:r>
      <w:r w:rsidR="00237895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 xml:space="preserve"> : </w:t>
      </w:r>
      <w:r w:rsidR="0023789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 informazioni fornisce lo spettro di un segnale ECG? Che misure possiamo eseguire? Quali possono essere le principali interferenze viste che lo possono corrompere?</w:t>
      </w:r>
    </w:p>
    <w:p w14:paraId="0B0F9080" w14:textId="06B48DD1" w:rsidR="00237895" w:rsidRPr="00237895" w:rsidRDefault="00237895" w:rsidP="002378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12.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5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</w:t>
      </w:r>
      <w:r w:rsidRPr="00237895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E</w:t>
      </w:r>
      <w:r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M</w:t>
      </w:r>
      <w:r w:rsidRPr="00237895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G</w:t>
      </w:r>
      <w:r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 xml:space="preserve"> :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 informazioni fornisce lo spettro di un segnale 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G? Che misure possiamo eseguire?</w:t>
      </w:r>
      <w:r w:rsidRPr="0023789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Quali possono essere le principali interferenze viste che lo possono corrompere?</w:t>
      </w:r>
    </w:p>
    <w:p w14:paraId="34CBD74E" w14:textId="77777777" w:rsidR="00237895" w:rsidRPr="00237895" w:rsidRDefault="00237895" w:rsidP="00945A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4673224" w14:textId="77777777" w:rsidR="00A361BF" w:rsidRDefault="00A361BF" w:rsidP="00A361BF">
      <w:pPr>
        <w:shd w:val="clear" w:color="auto" w:fill="FFFFFF"/>
        <w:spacing w:after="0" w:line="240" w:lineRule="auto"/>
        <w:ind w:left="340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6AC429AF" w14:textId="77777777" w:rsidR="00F552E0" w:rsidRPr="00BB5468" w:rsidRDefault="00F552E0" w:rsidP="00BB5468">
      <w:pPr>
        <w:ind w:left="340"/>
      </w:pPr>
    </w:p>
    <w:sectPr w:rsidR="00F552E0" w:rsidRPr="00BB54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7B8C"/>
    <w:multiLevelType w:val="hybridMultilevel"/>
    <w:tmpl w:val="2DBA8CC2"/>
    <w:lvl w:ilvl="0" w:tplc="7618D69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i w:val="0"/>
        <w:sz w:val="3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8708FF"/>
    <w:multiLevelType w:val="hybridMultilevel"/>
    <w:tmpl w:val="06EE4108"/>
    <w:lvl w:ilvl="0" w:tplc="DD20A9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56452E"/>
    <w:multiLevelType w:val="hybridMultilevel"/>
    <w:tmpl w:val="44C46C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519F2"/>
    <w:multiLevelType w:val="hybridMultilevel"/>
    <w:tmpl w:val="3B9AEEC8"/>
    <w:lvl w:ilvl="0" w:tplc="F78A19CE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i w:val="0"/>
        <w:sz w:val="3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3C14C3"/>
    <w:multiLevelType w:val="hybridMultilevel"/>
    <w:tmpl w:val="2DBA8CC2"/>
    <w:lvl w:ilvl="0" w:tplc="7618D69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i w:val="0"/>
        <w:sz w:val="3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0E60DE"/>
    <w:multiLevelType w:val="hybridMultilevel"/>
    <w:tmpl w:val="A8541A8C"/>
    <w:lvl w:ilvl="0" w:tplc="9BD014C2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i w:val="0"/>
        <w:sz w:val="3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247970"/>
    <w:multiLevelType w:val="hybridMultilevel"/>
    <w:tmpl w:val="251E4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67949"/>
    <w:multiLevelType w:val="hybridMultilevel"/>
    <w:tmpl w:val="5C825CF6"/>
    <w:lvl w:ilvl="0" w:tplc="250CB53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E0EA3242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7A"/>
    <w:rsid w:val="000032D5"/>
    <w:rsid w:val="0002382A"/>
    <w:rsid w:val="00237895"/>
    <w:rsid w:val="002C22FB"/>
    <w:rsid w:val="00307CE8"/>
    <w:rsid w:val="00336D50"/>
    <w:rsid w:val="003F24C3"/>
    <w:rsid w:val="00421E05"/>
    <w:rsid w:val="005045AD"/>
    <w:rsid w:val="00554DE2"/>
    <w:rsid w:val="005972CE"/>
    <w:rsid w:val="005A3AB5"/>
    <w:rsid w:val="00697B71"/>
    <w:rsid w:val="006E48F7"/>
    <w:rsid w:val="007409CD"/>
    <w:rsid w:val="007B195F"/>
    <w:rsid w:val="008C65C3"/>
    <w:rsid w:val="009114F8"/>
    <w:rsid w:val="00945AAC"/>
    <w:rsid w:val="009A3DC3"/>
    <w:rsid w:val="00A361BF"/>
    <w:rsid w:val="00A7237A"/>
    <w:rsid w:val="00B02693"/>
    <w:rsid w:val="00B75A40"/>
    <w:rsid w:val="00B778C1"/>
    <w:rsid w:val="00BB5468"/>
    <w:rsid w:val="00CC2FAC"/>
    <w:rsid w:val="00D44CCA"/>
    <w:rsid w:val="00D81603"/>
    <w:rsid w:val="00D90EE6"/>
    <w:rsid w:val="00DD0495"/>
    <w:rsid w:val="00E700F2"/>
    <w:rsid w:val="00EB0898"/>
    <w:rsid w:val="00ED26D2"/>
    <w:rsid w:val="00F552E0"/>
    <w:rsid w:val="00FA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85DCED"/>
  <w15:chartTrackingRefBased/>
  <w15:docId w15:val="{F93D6FE0-94E4-4F06-9788-D8E29A76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1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tonello</dc:creator>
  <cp:keywords/>
  <dc:description/>
  <cp:lastModifiedBy>Tonello Sarah</cp:lastModifiedBy>
  <cp:revision>2</cp:revision>
  <dcterms:created xsi:type="dcterms:W3CDTF">2022-12-20T10:46:00Z</dcterms:created>
  <dcterms:modified xsi:type="dcterms:W3CDTF">2022-12-20T10:46:00Z</dcterms:modified>
</cp:coreProperties>
</file>